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426C" w14:textId="06AFFD9F" w:rsidR="0026706D" w:rsidRPr="0026706D" w:rsidRDefault="0026706D" w:rsidP="00980554">
      <w:pPr>
        <w:pStyle w:val="Nadpis1"/>
        <w:spacing w:before="0" w:line="24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26706D">
        <w:rPr>
          <w:rFonts w:ascii="Arial" w:hAnsi="Arial" w:cs="Arial"/>
          <w:color w:val="auto"/>
          <w:sz w:val="20"/>
          <w:szCs w:val="20"/>
        </w:rPr>
        <w:t xml:space="preserve">Příloha </w:t>
      </w:r>
      <w:r w:rsidR="00F2520D">
        <w:rPr>
          <w:rFonts w:ascii="Arial" w:hAnsi="Arial" w:cs="Arial"/>
          <w:color w:val="auto"/>
          <w:sz w:val="20"/>
          <w:szCs w:val="20"/>
        </w:rPr>
        <w:t>č</w:t>
      </w:r>
      <w:r w:rsidRPr="0026706D">
        <w:rPr>
          <w:rFonts w:ascii="Arial" w:hAnsi="Arial" w:cs="Arial"/>
          <w:color w:val="auto"/>
          <w:sz w:val="20"/>
          <w:szCs w:val="20"/>
        </w:rPr>
        <w:t xml:space="preserve">. </w:t>
      </w:r>
      <w:r w:rsidR="006860C2">
        <w:rPr>
          <w:rFonts w:ascii="Arial" w:hAnsi="Arial" w:cs="Arial"/>
          <w:color w:val="auto"/>
          <w:sz w:val="20"/>
          <w:szCs w:val="20"/>
        </w:rPr>
        <w:t>8</w:t>
      </w:r>
    </w:p>
    <w:p w14:paraId="483881F9" w14:textId="77777777" w:rsidR="00980554" w:rsidRDefault="00980554" w:rsidP="00980554">
      <w:pPr>
        <w:pStyle w:val="Nadpis1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989F822" w14:textId="0AF731A7" w:rsidR="00BC3EBE" w:rsidRDefault="0026706D" w:rsidP="00980554">
      <w:pPr>
        <w:pStyle w:val="Nadpis1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B78F5">
        <w:rPr>
          <w:rFonts w:ascii="Arial" w:hAnsi="Arial" w:cs="Arial"/>
          <w:color w:val="auto"/>
          <w:sz w:val="20"/>
          <w:szCs w:val="20"/>
          <w:highlight w:val="yellow"/>
        </w:rPr>
        <w:t>Minimální t</w:t>
      </w:r>
      <w:r w:rsidR="006A14BB" w:rsidRPr="00FB78F5">
        <w:rPr>
          <w:rFonts w:ascii="Arial" w:hAnsi="Arial" w:cs="Arial"/>
          <w:color w:val="auto"/>
          <w:sz w:val="20"/>
          <w:szCs w:val="20"/>
          <w:highlight w:val="yellow"/>
        </w:rPr>
        <w:t>echnické požadavky na plastové balkonové dveře</w:t>
      </w:r>
      <w:r w:rsidR="006A14BB" w:rsidRPr="0026706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A9D6F79" w14:textId="77777777" w:rsidR="00980554" w:rsidRPr="00980554" w:rsidRDefault="00980554" w:rsidP="00980554"/>
    <w:p w14:paraId="6D0126BC" w14:textId="77777777" w:rsidR="00BC3EBE" w:rsidRPr="0026706D" w:rsidRDefault="006A14BB" w:rsidP="00980554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6706D">
        <w:rPr>
          <w:rFonts w:ascii="Arial" w:hAnsi="Arial" w:cs="Arial"/>
          <w:color w:val="auto"/>
          <w:sz w:val="20"/>
          <w:szCs w:val="20"/>
        </w:rPr>
        <w:t>1. Profilový systém (rám a křídlo)</w:t>
      </w:r>
    </w:p>
    <w:p w14:paraId="6037FA33" w14:textId="282D1E8C" w:rsidR="00BC3EBE" w:rsidRPr="00527BF5" w:rsidRDefault="006A14BB" w:rsidP="00980554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7BF5">
        <w:rPr>
          <w:rFonts w:ascii="Arial" w:hAnsi="Arial" w:cs="Arial"/>
          <w:sz w:val="20"/>
          <w:szCs w:val="20"/>
        </w:rPr>
        <w:t>Materiál: plast (PVC) s ocelovou výztuží</w:t>
      </w:r>
    </w:p>
    <w:p w14:paraId="5E8652C3" w14:textId="3509BE67" w:rsidR="00BC3EBE" w:rsidRPr="00527BF5" w:rsidRDefault="006A14BB" w:rsidP="00980554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7BF5">
        <w:rPr>
          <w:rFonts w:ascii="Arial" w:hAnsi="Arial" w:cs="Arial"/>
          <w:sz w:val="20"/>
          <w:szCs w:val="20"/>
        </w:rPr>
        <w:t>Stavební hloubka: min. 70 mm</w:t>
      </w:r>
    </w:p>
    <w:p w14:paraId="6221F3AE" w14:textId="3EEE8AD9" w:rsidR="00BC3EBE" w:rsidRPr="00527BF5" w:rsidRDefault="006A14BB" w:rsidP="00980554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7BF5">
        <w:rPr>
          <w:rFonts w:ascii="Arial" w:hAnsi="Arial" w:cs="Arial"/>
          <w:sz w:val="20"/>
          <w:szCs w:val="20"/>
        </w:rPr>
        <w:t xml:space="preserve">Počet komor: min. </w:t>
      </w:r>
      <w:r w:rsidR="00F2520D" w:rsidRPr="00527BF5">
        <w:rPr>
          <w:rFonts w:ascii="Arial" w:hAnsi="Arial" w:cs="Arial"/>
          <w:sz w:val="20"/>
          <w:szCs w:val="20"/>
        </w:rPr>
        <w:t>6</w:t>
      </w:r>
      <w:r w:rsidRPr="00527BF5">
        <w:rPr>
          <w:rFonts w:ascii="Arial" w:hAnsi="Arial" w:cs="Arial"/>
          <w:sz w:val="20"/>
          <w:szCs w:val="20"/>
        </w:rPr>
        <w:t xml:space="preserve"> komor</w:t>
      </w:r>
    </w:p>
    <w:p w14:paraId="4B8E492E" w14:textId="273F38EE" w:rsidR="00BC3EBE" w:rsidRPr="00527BF5" w:rsidRDefault="006A14BB" w:rsidP="00980554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7BF5">
        <w:rPr>
          <w:rFonts w:ascii="Arial" w:hAnsi="Arial" w:cs="Arial"/>
          <w:sz w:val="20"/>
          <w:szCs w:val="20"/>
        </w:rPr>
        <w:t xml:space="preserve">Povrchová úprava: </w:t>
      </w:r>
      <w:r w:rsidR="00315C57" w:rsidRPr="00527BF5">
        <w:rPr>
          <w:rFonts w:ascii="Arial" w:hAnsi="Arial" w:cs="Arial"/>
          <w:sz w:val="20"/>
          <w:szCs w:val="20"/>
        </w:rPr>
        <w:t xml:space="preserve">folie </w:t>
      </w:r>
      <w:r w:rsidR="00527BF5" w:rsidRPr="00527BF5">
        <w:rPr>
          <w:rFonts w:ascii="Arial" w:hAnsi="Arial" w:cs="Arial"/>
          <w:sz w:val="20"/>
          <w:szCs w:val="20"/>
        </w:rPr>
        <w:t>matná</w:t>
      </w:r>
      <w:r w:rsidR="00315C57" w:rsidRPr="00527BF5">
        <w:rPr>
          <w:rFonts w:ascii="Arial" w:hAnsi="Arial" w:cs="Arial"/>
          <w:sz w:val="20"/>
          <w:szCs w:val="20"/>
        </w:rPr>
        <w:t xml:space="preserve"> s </w:t>
      </w:r>
      <w:r w:rsidRPr="00527BF5">
        <w:rPr>
          <w:rFonts w:ascii="Arial" w:hAnsi="Arial" w:cs="Arial"/>
          <w:sz w:val="20"/>
          <w:szCs w:val="20"/>
        </w:rPr>
        <w:t>UV stabil</w:t>
      </w:r>
      <w:r w:rsidR="00315C57" w:rsidRPr="00527BF5">
        <w:rPr>
          <w:rFonts w:ascii="Arial" w:hAnsi="Arial" w:cs="Arial"/>
          <w:sz w:val="20"/>
          <w:szCs w:val="20"/>
        </w:rPr>
        <w:t>izací</w:t>
      </w:r>
    </w:p>
    <w:p w14:paraId="24BEDECE" w14:textId="59802E08" w:rsidR="00315C57" w:rsidRPr="00527BF5" w:rsidRDefault="006A14BB" w:rsidP="00980554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7BF5">
        <w:rPr>
          <w:rFonts w:ascii="Arial" w:hAnsi="Arial" w:cs="Arial"/>
          <w:sz w:val="20"/>
          <w:szCs w:val="20"/>
        </w:rPr>
        <w:t>Barva: bílá</w:t>
      </w:r>
      <w:r w:rsidR="00315C57" w:rsidRPr="00527BF5">
        <w:rPr>
          <w:rFonts w:ascii="Arial" w:hAnsi="Arial" w:cs="Arial"/>
          <w:sz w:val="20"/>
          <w:szCs w:val="20"/>
        </w:rPr>
        <w:t>/bílá</w:t>
      </w:r>
    </w:p>
    <w:p w14:paraId="352CA940" w14:textId="280EFC04" w:rsidR="00BC3EBE" w:rsidRPr="00527BF5" w:rsidRDefault="006A14BB" w:rsidP="00980554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7BF5">
        <w:rPr>
          <w:rFonts w:ascii="Arial" w:hAnsi="Arial" w:cs="Arial"/>
          <w:sz w:val="20"/>
          <w:szCs w:val="20"/>
        </w:rPr>
        <w:t>Práh: hliníkový (s přerušeným tepelným mostem) s nízkým prahem</w:t>
      </w:r>
    </w:p>
    <w:p w14:paraId="7AA07A71" w14:textId="77777777" w:rsidR="00980554" w:rsidRPr="00315C57" w:rsidRDefault="00980554" w:rsidP="00980554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3F19BB0" w14:textId="1777AEF0" w:rsidR="00527BF5" w:rsidRDefault="006A14BB" w:rsidP="00980554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6706D">
        <w:rPr>
          <w:rFonts w:ascii="Arial" w:hAnsi="Arial" w:cs="Arial"/>
          <w:color w:val="auto"/>
          <w:sz w:val="20"/>
          <w:szCs w:val="20"/>
        </w:rPr>
        <w:t xml:space="preserve">2. </w:t>
      </w:r>
      <w:r w:rsidR="00527BF5" w:rsidRPr="00527BF5">
        <w:rPr>
          <w:rFonts w:ascii="Arial" w:hAnsi="Arial" w:cs="Arial"/>
          <w:color w:val="auto"/>
          <w:sz w:val="20"/>
          <w:szCs w:val="20"/>
        </w:rPr>
        <w:t xml:space="preserve">Tepelně technické parametry </w:t>
      </w:r>
    </w:p>
    <w:p w14:paraId="667D142C" w14:textId="3F7D7553" w:rsidR="00527BF5" w:rsidRPr="00527BF5" w:rsidRDefault="00527BF5" w:rsidP="00527BF5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7BF5">
        <w:rPr>
          <w:rFonts w:ascii="Arial" w:hAnsi="Arial" w:cs="Arial"/>
          <w:sz w:val="20"/>
          <w:szCs w:val="20"/>
        </w:rPr>
        <w:t>Součinitel prostupu tepla celého okna (Uw): max. 1,2 W/m²K</w:t>
      </w:r>
    </w:p>
    <w:p w14:paraId="677BC3E8" w14:textId="7A592A14" w:rsidR="00527BF5" w:rsidRPr="00527BF5" w:rsidRDefault="00527BF5" w:rsidP="00527BF5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7BF5">
        <w:rPr>
          <w:rFonts w:ascii="Arial" w:hAnsi="Arial" w:cs="Arial"/>
          <w:sz w:val="20"/>
          <w:szCs w:val="20"/>
        </w:rPr>
        <w:t>Součinitel prostupu tepla zasklení (Ug): 0,6 - 0,7 W/m²K)</w:t>
      </w:r>
    </w:p>
    <w:p w14:paraId="12179904" w14:textId="06F24B31" w:rsidR="00527BF5" w:rsidRPr="00527BF5" w:rsidRDefault="00527BF5" w:rsidP="00527BF5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7BF5">
        <w:rPr>
          <w:rFonts w:ascii="Arial" w:hAnsi="Arial" w:cs="Arial"/>
          <w:sz w:val="20"/>
          <w:szCs w:val="20"/>
        </w:rPr>
        <w:t xml:space="preserve">Tepelně-izolační zasklení: trojsklo </w:t>
      </w:r>
    </w:p>
    <w:p w14:paraId="2E55D9FD" w14:textId="383B1955" w:rsidR="00527BF5" w:rsidRPr="00527BF5" w:rsidRDefault="00527BF5" w:rsidP="00527BF5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7BF5">
        <w:rPr>
          <w:rFonts w:ascii="Arial" w:hAnsi="Arial" w:cs="Arial"/>
          <w:sz w:val="20"/>
          <w:szCs w:val="20"/>
        </w:rPr>
        <w:t>Výplň: argon</w:t>
      </w:r>
    </w:p>
    <w:p w14:paraId="2E9886D8" w14:textId="4D66227E" w:rsidR="00527BF5" w:rsidRPr="00527BF5" w:rsidRDefault="00527BF5" w:rsidP="00527BF5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7BF5">
        <w:rPr>
          <w:rFonts w:ascii="Arial" w:hAnsi="Arial" w:cs="Arial"/>
          <w:sz w:val="20"/>
          <w:szCs w:val="20"/>
        </w:rPr>
        <w:t>Tepelný distanční rámeček: plastový (teplý rámeček)</w:t>
      </w:r>
    </w:p>
    <w:p w14:paraId="6E83AEA7" w14:textId="62462B7D" w:rsidR="00527BF5" w:rsidRPr="00527BF5" w:rsidRDefault="00527BF5" w:rsidP="00527BF5">
      <w:pPr>
        <w:pStyle w:val="Seznamsodrkami"/>
        <w:spacing w:after="0" w:line="240" w:lineRule="auto"/>
        <w:jc w:val="both"/>
      </w:pPr>
      <w:r w:rsidRPr="00527BF5">
        <w:rPr>
          <w:rFonts w:ascii="Arial" w:hAnsi="Arial" w:cs="Arial"/>
          <w:sz w:val="20"/>
          <w:szCs w:val="20"/>
        </w:rPr>
        <w:t>Zasklení musí být zajištěno proti vypadnutí (klínky, bezpečnostní páska</w:t>
      </w:r>
      <w:r w:rsidR="001C58EE">
        <w:rPr>
          <w:rFonts w:ascii="Arial" w:hAnsi="Arial" w:cs="Arial"/>
          <w:sz w:val="20"/>
          <w:szCs w:val="20"/>
        </w:rPr>
        <w:t>,</w:t>
      </w:r>
      <w:r w:rsidRPr="00527BF5">
        <w:rPr>
          <w:rFonts w:ascii="Arial" w:hAnsi="Arial" w:cs="Arial"/>
          <w:sz w:val="20"/>
          <w:szCs w:val="20"/>
        </w:rPr>
        <w:t xml:space="preserve"> apod.) </w:t>
      </w:r>
    </w:p>
    <w:p w14:paraId="2CC78047" w14:textId="77777777" w:rsidR="00980554" w:rsidRPr="0026706D" w:rsidRDefault="00980554" w:rsidP="00980554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6EF1451" w14:textId="4EBE809C" w:rsidR="00BC3EBE" w:rsidRPr="0026706D" w:rsidRDefault="006A14BB" w:rsidP="00980554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6706D">
        <w:rPr>
          <w:rFonts w:ascii="Arial" w:hAnsi="Arial" w:cs="Arial"/>
          <w:color w:val="auto"/>
          <w:sz w:val="20"/>
          <w:szCs w:val="20"/>
        </w:rPr>
        <w:t xml:space="preserve">4. </w:t>
      </w:r>
      <w:r w:rsidR="00C06605">
        <w:rPr>
          <w:rFonts w:ascii="Arial" w:hAnsi="Arial" w:cs="Arial"/>
          <w:color w:val="auto"/>
          <w:sz w:val="20"/>
          <w:szCs w:val="20"/>
        </w:rPr>
        <w:t>Bezpečnost a k</w:t>
      </w:r>
      <w:r w:rsidRPr="0026706D">
        <w:rPr>
          <w:rFonts w:ascii="Arial" w:hAnsi="Arial" w:cs="Arial"/>
          <w:color w:val="auto"/>
          <w:sz w:val="20"/>
          <w:szCs w:val="20"/>
        </w:rPr>
        <w:t>ování</w:t>
      </w:r>
    </w:p>
    <w:p w14:paraId="310E2BB8" w14:textId="07AFF116" w:rsidR="00980554" w:rsidRDefault="006A14BB" w:rsidP="00980554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0554">
        <w:rPr>
          <w:rFonts w:ascii="Arial" w:hAnsi="Arial" w:cs="Arial"/>
          <w:sz w:val="20"/>
          <w:szCs w:val="20"/>
        </w:rPr>
        <w:t>Typ kování: celoobvodové, sklopně-otevíravé</w:t>
      </w:r>
      <w:r w:rsidR="00980554" w:rsidRPr="00980554">
        <w:rPr>
          <w:rFonts w:ascii="Arial" w:hAnsi="Arial" w:cs="Arial"/>
          <w:sz w:val="20"/>
          <w:szCs w:val="20"/>
        </w:rPr>
        <w:t xml:space="preserve"> </w:t>
      </w:r>
    </w:p>
    <w:p w14:paraId="377E8786" w14:textId="5028E310" w:rsidR="00BC3EBE" w:rsidRPr="00C06605" w:rsidRDefault="006A14BB" w:rsidP="00980554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605">
        <w:rPr>
          <w:rFonts w:ascii="Arial" w:hAnsi="Arial" w:cs="Arial"/>
          <w:sz w:val="20"/>
          <w:szCs w:val="20"/>
        </w:rPr>
        <w:t>Uzavírací body: min. 2 body s bezpečnostními hřibovými čepy</w:t>
      </w:r>
    </w:p>
    <w:p w14:paraId="0C21F028" w14:textId="5DEF8501" w:rsidR="00BC3EBE" w:rsidRPr="00C06605" w:rsidRDefault="006A14BB" w:rsidP="00980554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605">
        <w:rPr>
          <w:rFonts w:ascii="Arial" w:hAnsi="Arial" w:cs="Arial"/>
          <w:sz w:val="20"/>
          <w:szCs w:val="20"/>
        </w:rPr>
        <w:t xml:space="preserve">Kliky: </w:t>
      </w:r>
      <w:r w:rsidR="00315C57" w:rsidRPr="00C06605">
        <w:rPr>
          <w:rFonts w:ascii="Arial" w:hAnsi="Arial" w:cs="Arial"/>
          <w:sz w:val="20"/>
          <w:szCs w:val="20"/>
        </w:rPr>
        <w:t>venkovní koule/vnitřní klika bez zámku (plastová)</w:t>
      </w:r>
    </w:p>
    <w:p w14:paraId="0D06E528" w14:textId="56AC66F9" w:rsidR="00BC3EBE" w:rsidRPr="0026706D" w:rsidRDefault="006A14BB" w:rsidP="00980554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06D">
        <w:rPr>
          <w:rFonts w:ascii="Arial" w:hAnsi="Arial" w:cs="Arial"/>
          <w:sz w:val="20"/>
          <w:szCs w:val="20"/>
        </w:rPr>
        <w:t>Možnost mikroventilace a polohy „</w:t>
      </w:r>
      <w:proofErr w:type="gramStart"/>
      <w:r w:rsidRPr="0026706D">
        <w:rPr>
          <w:rFonts w:ascii="Arial" w:hAnsi="Arial" w:cs="Arial"/>
          <w:sz w:val="20"/>
          <w:szCs w:val="20"/>
        </w:rPr>
        <w:t>sklopeno“</w:t>
      </w:r>
      <w:proofErr w:type="gramEnd"/>
    </w:p>
    <w:p w14:paraId="4E290229" w14:textId="77777777" w:rsidR="00980554" w:rsidRDefault="006A14BB" w:rsidP="00980554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06D">
        <w:rPr>
          <w:rFonts w:ascii="Arial" w:hAnsi="Arial" w:cs="Arial"/>
          <w:sz w:val="20"/>
          <w:szCs w:val="20"/>
        </w:rPr>
        <w:t>Brzda v otevření</w:t>
      </w:r>
    </w:p>
    <w:p w14:paraId="5C91F2F7" w14:textId="30A1E709" w:rsidR="00BC3EBE" w:rsidRPr="0026706D" w:rsidRDefault="006A14BB" w:rsidP="00980554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6706D">
        <w:rPr>
          <w:rFonts w:ascii="Arial" w:hAnsi="Arial" w:cs="Arial"/>
          <w:sz w:val="20"/>
          <w:szCs w:val="20"/>
        </w:rPr>
        <w:t xml:space="preserve"> </w:t>
      </w:r>
    </w:p>
    <w:p w14:paraId="6622D9DA" w14:textId="77777777" w:rsidR="00BC3EBE" w:rsidRPr="0026706D" w:rsidRDefault="006A14BB" w:rsidP="00980554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6706D">
        <w:rPr>
          <w:rFonts w:ascii="Arial" w:hAnsi="Arial" w:cs="Arial"/>
          <w:color w:val="auto"/>
          <w:sz w:val="20"/>
          <w:szCs w:val="20"/>
        </w:rPr>
        <w:t>5. Těsnění</w:t>
      </w:r>
    </w:p>
    <w:p w14:paraId="620C5E27" w14:textId="5A2D5688" w:rsidR="00BC3EBE" w:rsidRPr="0026706D" w:rsidRDefault="006A14BB" w:rsidP="00980554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06D">
        <w:rPr>
          <w:rFonts w:ascii="Arial" w:hAnsi="Arial" w:cs="Arial"/>
          <w:sz w:val="20"/>
          <w:szCs w:val="20"/>
        </w:rPr>
        <w:t>Počet těsn</w:t>
      </w:r>
      <w:r w:rsidR="00980554">
        <w:rPr>
          <w:rFonts w:ascii="Arial" w:hAnsi="Arial" w:cs="Arial"/>
          <w:sz w:val="20"/>
          <w:szCs w:val="20"/>
        </w:rPr>
        <w:t>ění</w:t>
      </w:r>
      <w:r w:rsidRPr="0026706D">
        <w:rPr>
          <w:rFonts w:ascii="Arial" w:hAnsi="Arial" w:cs="Arial"/>
          <w:sz w:val="20"/>
          <w:szCs w:val="20"/>
        </w:rPr>
        <w:t xml:space="preserve">: min. 2 </w:t>
      </w:r>
      <w:r w:rsidR="00315C57">
        <w:rPr>
          <w:rFonts w:ascii="Arial" w:hAnsi="Arial" w:cs="Arial"/>
          <w:sz w:val="20"/>
          <w:szCs w:val="20"/>
        </w:rPr>
        <w:t xml:space="preserve">těsnící roviny </w:t>
      </w:r>
      <w:r w:rsidRPr="0026706D">
        <w:rPr>
          <w:rFonts w:ascii="Arial" w:hAnsi="Arial" w:cs="Arial"/>
          <w:sz w:val="20"/>
          <w:szCs w:val="20"/>
        </w:rPr>
        <w:t>(dorazové těsnění)</w:t>
      </w:r>
    </w:p>
    <w:p w14:paraId="0F84F5D5" w14:textId="54A25BD3" w:rsidR="00BC3EBE" w:rsidRDefault="006A14BB" w:rsidP="00980554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06D">
        <w:rPr>
          <w:rFonts w:ascii="Arial" w:hAnsi="Arial" w:cs="Arial"/>
          <w:sz w:val="20"/>
          <w:szCs w:val="20"/>
        </w:rPr>
        <w:t>Materiál: odoln</w:t>
      </w:r>
      <w:r w:rsidR="00315C57">
        <w:rPr>
          <w:rFonts w:ascii="Arial" w:hAnsi="Arial" w:cs="Arial"/>
          <w:sz w:val="20"/>
          <w:szCs w:val="20"/>
        </w:rPr>
        <w:t xml:space="preserve">ý </w:t>
      </w:r>
      <w:r w:rsidR="00980554">
        <w:rPr>
          <w:rFonts w:ascii="Arial" w:hAnsi="Arial" w:cs="Arial"/>
          <w:sz w:val="20"/>
          <w:szCs w:val="20"/>
        </w:rPr>
        <w:t xml:space="preserve">proti </w:t>
      </w:r>
      <w:r w:rsidRPr="0026706D">
        <w:rPr>
          <w:rFonts w:ascii="Arial" w:hAnsi="Arial" w:cs="Arial"/>
          <w:sz w:val="20"/>
          <w:szCs w:val="20"/>
        </w:rPr>
        <w:t xml:space="preserve">UV </w:t>
      </w:r>
      <w:r w:rsidR="00315C57">
        <w:rPr>
          <w:rFonts w:ascii="Arial" w:hAnsi="Arial" w:cs="Arial"/>
          <w:sz w:val="20"/>
          <w:szCs w:val="20"/>
        </w:rPr>
        <w:t xml:space="preserve">záření, teplotám a </w:t>
      </w:r>
      <w:r w:rsidRPr="0026706D">
        <w:rPr>
          <w:rFonts w:ascii="Arial" w:hAnsi="Arial" w:cs="Arial"/>
          <w:sz w:val="20"/>
          <w:szCs w:val="20"/>
        </w:rPr>
        <w:t>stárnutí</w:t>
      </w:r>
    </w:p>
    <w:p w14:paraId="22E887BD" w14:textId="77777777" w:rsidR="00980554" w:rsidRDefault="00980554" w:rsidP="00980554">
      <w:pPr>
        <w:pStyle w:val="Seznamsodrkami"/>
        <w:spacing w:after="0" w:line="240" w:lineRule="auto"/>
        <w:rPr>
          <w:rFonts w:ascii="Arial" w:hAnsi="Arial" w:cs="Arial"/>
          <w:sz w:val="20"/>
          <w:szCs w:val="20"/>
        </w:rPr>
      </w:pPr>
      <w:r w:rsidRPr="00980554">
        <w:rPr>
          <w:rFonts w:ascii="Arial" w:hAnsi="Arial" w:cs="Arial"/>
          <w:sz w:val="20"/>
          <w:szCs w:val="20"/>
        </w:rPr>
        <w:t>Těsnění musí být vyměnitelné</w:t>
      </w:r>
    </w:p>
    <w:p w14:paraId="65A393A4" w14:textId="77777777" w:rsidR="00980554" w:rsidRPr="00980554" w:rsidRDefault="00980554" w:rsidP="00980554">
      <w:pPr>
        <w:pStyle w:val="Seznamsodrkami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AD7A2EC" w14:textId="48058B65" w:rsidR="00BC3EBE" w:rsidRDefault="006A14BB" w:rsidP="00980554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6706D">
        <w:rPr>
          <w:rFonts w:ascii="Arial" w:hAnsi="Arial" w:cs="Arial"/>
          <w:color w:val="auto"/>
          <w:sz w:val="20"/>
          <w:szCs w:val="20"/>
        </w:rPr>
        <w:t>6. Statick</w:t>
      </w:r>
      <w:r w:rsidR="00197E9A">
        <w:rPr>
          <w:rFonts w:ascii="Arial" w:hAnsi="Arial" w:cs="Arial"/>
          <w:color w:val="auto"/>
          <w:sz w:val="20"/>
          <w:szCs w:val="20"/>
        </w:rPr>
        <w:t>a a stabilita</w:t>
      </w:r>
    </w:p>
    <w:p w14:paraId="2CDE45FF" w14:textId="77777777" w:rsidR="00C06605" w:rsidRPr="00C06605" w:rsidRDefault="00C06605" w:rsidP="00C06605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605">
        <w:rPr>
          <w:rFonts w:ascii="Arial" w:hAnsi="Arial" w:cs="Arial"/>
          <w:sz w:val="20"/>
          <w:szCs w:val="20"/>
        </w:rPr>
        <w:t>Vnitřní výztuha: ocel min. 1,5 mm – uzavřený profil ve křídle i rámu</w:t>
      </w:r>
    </w:p>
    <w:p w14:paraId="66300FCA" w14:textId="77777777" w:rsidR="00C06605" w:rsidRDefault="00C06605" w:rsidP="00C06605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605">
        <w:rPr>
          <w:rFonts w:ascii="Arial" w:hAnsi="Arial" w:cs="Arial"/>
          <w:sz w:val="20"/>
          <w:szCs w:val="20"/>
        </w:rPr>
        <w:t>Pevnostní výpočty a dimenze profilů musí odpovídat plánovanému zatížení a velikosti křídel</w:t>
      </w:r>
    </w:p>
    <w:p w14:paraId="6145A01E" w14:textId="77777777" w:rsidR="00C06605" w:rsidRPr="00C06605" w:rsidRDefault="00C06605" w:rsidP="00C06605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A97D583" w14:textId="77777777" w:rsidR="00BC3EBE" w:rsidRPr="0026706D" w:rsidRDefault="006A14BB" w:rsidP="00980554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6706D">
        <w:rPr>
          <w:rFonts w:ascii="Arial" w:hAnsi="Arial" w:cs="Arial"/>
          <w:color w:val="auto"/>
          <w:sz w:val="20"/>
          <w:szCs w:val="20"/>
        </w:rPr>
        <w:t>7. Další požadavky</w:t>
      </w:r>
    </w:p>
    <w:p w14:paraId="3ADA3D66" w14:textId="77777777" w:rsidR="00197E9A" w:rsidRDefault="00980554" w:rsidP="00197E9A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0554">
        <w:rPr>
          <w:rFonts w:ascii="Arial" w:hAnsi="Arial" w:cs="Arial"/>
          <w:sz w:val="20"/>
          <w:szCs w:val="20"/>
        </w:rPr>
        <w:t xml:space="preserve">Provedení </w:t>
      </w:r>
      <w:r w:rsidR="00197E9A">
        <w:rPr>
          <w:rFonts w:ascii="Arial" w:hAnsi="Arial" w:cs="Arial"/>
          <w:sz w:val="20"/>
          <w:szCs w:val="20"/>
        </w:rPr>
        <w:t xml:space="preserve">- </w:t>
      </w:r>
      <w:r w:rsidRPr="00980554">
        <w:rPr>
          <w:rFonts w:ascii="Arial" w:hAnsi="Arial" w:cs="Arial"/>
          <w:sz w:val="20"/>
          <w:szCs w:val="20"/>
        </w:rPr>
        <w:t>otevírání dovnitř</w:t>
      </w:r>
      <w:r w:rsidR="00197E9A" w:rsidRPr="00197E9A">
        <w:rPr>
          <w:rFonts w:ascii="Arial" w:hAnsi="Arial" w:cs="Arial"/>
          <w:sz w:val="20"/>
          <w:szCs w:val="20"/>
        </w:rPr>
        <w:t xml:space="preserve"> </w:t>
      </w:r>
    </w:p>
    <w:p w14:paraId="0D6CDE96" w14:textId="35814253" w:rsidR="00197E9A" w:rsidRPr="0026706D" w:rsidRDefault="00197E9A" w:rsidP="00197E9A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06D">
        <w:rPr>
          <w:rFonts w:ascii="Arial" w:hAnsi="Arial" w:cs="Arial"/>
          <w:sz w:val="20"/>
          <w:szCs w:val="20"/>
        </w:rPr>
        <w:t>Zajištění odvodnění rámu v exteriéru</w:t>
      </w:r>
    </w:p>
    <w:p w14:paraId="3F3DD706" w14:textId="091E3220" w:rsidR="00BC3EBE" w:rsidRDefault="006A14BB" w:rsidP="00980554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06D">
        <w:rPr>
          <w:rFonts w:ascii="Arial" w:hAnsi="Arial" w:cs="Arial"/>
          <w:sz w:val="20"/>
          <w:szCs w:val="20"/>
        </w:rPr>
        <w:t>Dveře musí být vhodné pro časté otevírání a větrání</w:t>
      </w:r>
    </w:p>
    <w:p w14:paraId="559DBF5E" w14:textId="77777777" w:rsidR="00980554" w:rsidRPr="0026706D" w:rsidRDefault="00980554" w:rsidP="00980554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sectPr w:rsidR="00980554" w:rsidRPr="0026706D" w:rsidSect="00980554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413222">
    <w:abstractNumId w:val="8"/>
  </w:num>
  <w:num w:numId="2" w16cid:durableId="2098597291">
    <w:abstractNumId w:val="6"/>
  </w:num>
  <w:num w:numId="3" w16cid:durableId="1362244066">
    <w:abstractNumId w:val="5"/>
  </w:num>
  <w:num w:numId="4" w16cid:durableId="874581573">
    <w:abstractNumId w:val="4"/>
  </w:num>
  <w:num w:numId="5" w16cid:durableId="50812288">
    <w:abstractNumId w:val="7"/>
  </w:num>
  <w:num w:numId="6" w16cid:durableId="571738029">
    <w:abstractNumId w:val="3"/>
  </w:num>
  <w:num w:numId="7" w16cid:durableId="679087936">
    <w:abstractNumId w:val="2"/>
  </w:num>
  <w:num w:numId="8" w16cid:durableId="96755100">
    <w:abstractNumId w:val="1"/>
  </w:num>
  <w:num w:numId="9" w16cid:durableId="641235537">
    <w:abstractNumId w:val="0"/>
  </w:num>
  <w:num w:numId="10" w16cid:durableId="2109306138">
    <w:abstractNumId w:val="8"/>
  </w:num>
  <w:num w:numId="11" w16cid:durableId="801311935">
    <w:abstractNumId w:val="8"/>
  </w:num>
  <w:num w:numId="12" w16cid:durableId="763914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BB0"/>
    <w:rsid w:val="0015074B"/>
    <w:rsid w:val="00197E9A"/>
    <w:rsid w:val="001C58EE"/>
    <w:rsid w:val="0026706D"/>
    <w:rsid w:val="0029639D"/>
    <w:rsid w:val="00315C57"/>
    <w:rsid w:val="00326F90"/>
    <w:rsid w:val="0052593B"/>
    <w:rsid w:val="00527BF5"/>
    <w:rsid w:val="0054057E"/>
    <w:rsid w:val="006860C2"/>
    <w:rsid w:val="006A14BB"/>
    <w:rsid w:val="006D3932"/>
    <w:rsid w:val="0070569F"/>
    <w:rsid w:val="00713538"/>
    <w:rsid w:val="00980554"/>
    <w:rsid w:val="00A315A0"/>
    <w:rsid w:val="00AA0E75"/>
    <w:rsid w:val="00AA1D8D"/>
    <w:rsid w:val="00AE6CE1"/>
    <w:rsid w:val="00B47730"/>
    <w:rsid w:val="00BC3EBE"/>
    <w:rsid w:val="00BC75BF"/>
    <w:rsid w:val="00C06605"/>
    <w:rsid w:val="00C836ED"/>
    <w:rsid w:val="00CB0664"/>
    <w:rsid w:val="00F2520D"/>
    <w:rsid w:val="00FB78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D6D86"/>
  <w14:defaultImageDpi w14:val="300"/>
  <w15:docId w15:val="{DC6F921B-9EEF-49BE-A89E-3598E3ED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Pisková Radana</cp:lastModifiedBy>
  <cp:revision>10</cp:revision>
  <cp:lastPrinted>2025-07-15T06:49:00Z</cp:lastPrinted>
  <dcterms:created xsi:type="dcterms:W3CDTF">2025-07-15T06:50:00Z</dcterms:created>
  <dcterms:modified xsi:type="dcterms:W3CDTF">2025-09-29T08:27:00Z</dcterms:modified>
  <cp:category/>
</cp:coreProperties>
</file>