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9D299" w14:textId="77777777" w:rsidR="00216A43" w:rsidRDefault="00216A43" w:rsidP="00266D73">
      <w:pPr>
        <w:spacing w:before="240" w:after="0" w:line="240" w:lineRule="exact"/>
        <w:jc w:val="both"/>
        <w:rPr>
          <w:rFonts w:ascii="Times New Roman" w:eastAsia="Calibri" w:hAnsi="Times New Roman" w:cs="Times New Roman"/>
          <w:b/>
          <w:lang w:eastAsia="cs-CZ"/>
        </w:rPr>
      </w:pPr>
      <w:r w:rsidRPr="00216A43">
        <w:rPr>
          <w:rFonts w:ascii="Times New Roman" w:eastAsia="Calibri" w:hAnsi="Times New Roman" w:cs="Times New Roman"/>
          <w:b/>
          <w:lang w:eastAsia="cs-CZ"/>
        </w:rPr>
        <w:t xml:space="preserve">Územní studie systému sídelní zeleně města Otrokovice </w:t>
      </w:r>
    </w:p>
    <w:p w14:paraId="59CAA005" w14:textId="6A5EB7B0" w:rsidR="00464D3F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Člen týmu na pozici</w:t>
      </w:r>
      <w:r w:rsidR="00CB2FD5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:</w:t>
      </w:r>
    </w:p>
    <w:p w14:paraId="53B5213D" w14:textId="5A646D86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39D0C95B" w:rsidR="00266D73" w:rsidRPr="00577BC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77BC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577BC3">
        <w:rPr>
          <w:rFonts w:ascii="Times New Roman" w:eastAsia="Times New Roman" w:hAnsi="Times New Roman" w:cs="Times New Roman"/>
          <w:b/>
          <w:bCs/>
          <w:lang w:eastAsia="cs-CZ"/>
        </w:rPr>
        <w:t xml:space="preserve">[DOPLNÍ </w:t>
      </w:r>
      <w:r w:rsidR="008C3CEB" w:rsidRPr="00577BC3">
        <w:rPr>
          <w:rFonts w:ascii="Times New Roman" w:eastAsia="Times New Roman" w:hAnsi="Times New Roman" w:cs="Times New Roman"/>
          <w:b/>
          <w:bCs/>
          <w:lang w:eastAsia="cs-CZ"/>
        </w:rPr>
        <w:t>DODAVATEL]</w:t>
      </w:r>
    </w:p>
    <w:p w14:paraId="3341F393" w14:textId="5B095F94" w:rsidR="00266D73" w:rsidRPr="00577BC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r w:rsidRPr="00577BC3">
        <w:rPr>
          <w:rFonts w:ascii="Times New Roman" w:eastAsia="Times New Roman" w:hAnsi="Times New Roman" w:cs="Times New Roman"/>
          <w:b/>
          <w:lang w:eastAsia="cs-CZ"/>
        </w:rPr>
        <w:t xml:space="preserve">prokázání kvalifikace a hodnocení </w:t>
      </w:r>
      <w:r w:rsidRPr="00577BC3">
        <w:rPr>
          <w:rFonts w:ascii="Times New Roman" w:eastAsia="Times New Roman" w:hAnsi="Times New Roman" w:cs="Times New Roman"/>
          <w:lang w:eastAsia="cs-CZ"/>
        </w:rPr>
        <w:t>(</w:t>
      </w:r>
      <w:r w:rsidR="00480F8C" w:rsidRPr="00480F8C">
        <w:rPr>
          <w:rFonts w:ascii="Times New Roman" w:eastAsia="Times New Roman" w:hAnsi="Times New Roman" w:cs="Times New Roman"/>
          <w:strike/>
          <w:highlight w:val="yellow"/>
          <w:lang w:eastAsia="cs-CZ"/>
        </w:rPr>
        <w:t>u vedoucího týmu</w:t>
      </w:r>
      <w:r w:rsidR="00480F8C" w:rsidRPr="00480F8C">
        <w:rPr>
          <w:rFonts w:ascii="Times New Roman" w:eastAsia="Times New Roman" w:hAnsi="Times New Roman" w:cs="Times New Roman"/>
          <w:lang w:eastAsia="cs-CZ"/>
        </w:rPr>
        <w:t>/</w:t>
      </w:r>
      <w:r w:rsidR="00E17763" w:rsidRPr="00480F8C">
        <w:rPr>
          <w:rFonts w:ascii="Times New Roman" w:eastAsia="Times New Roman" w:hAnsi="Times New Roman" w:cs="Times New Roman"/>
          <w:lang w:eastAsia="cs-CZ"/>
        </w:rPr>
        <w:t xml:space="preserve"> </w:t>
      </w:r>
      <w:r w:rsidR="005438CD" w:rsidRPr="00480F8C">
        <w:rPr>
          <w:rFonts w:ascii="Times New Roman" w:eastAsia="Times New Roman" w:hAnsi="Times New Roman" w:cs="Times New Roman"/>
          <w:lang w:eastAsia="cs-CZ"/>
        </w:rPr>
        <w:t>člena týmu</w:t>
      </w:r>
      <w:r w:rsidRPr="00480F8C">
        <w:rPr>
          <w:rFonts w:ascii="Times New Roman" w:eastAsia="Times New Roman" w:hAnsi="Times New Roman" w:cs="Times New Roman"/>
          <w:lang w:eastAsia="cs-CZ"/>
        </w:rPr>
        <w:t>,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prostřednictvím n</w:t>
      </w:r>
      <w:r w:rsidR="009662F5" w:rsidRPr="00577BC3">
        <w:rPr>
          <w:rFonts w:ascii="Times New Roman" w:eastAsia="Times New Roman" w:hAnsi="Times New Roman" w:cs="Times New Roman"/>
          <w:lang w:eastAsia="cs-CZ"/>
        </w:rPr>
        <w:t>ěhož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je prokazována kvalifikace, a jsou rovněž předmětem hodnocení)</w:t>
      </w:r>
      <w:r w:rsidR="006A3725" w:rsidRPr="00577BC3">
        <w:rPr>
          <w:rFonts w:ascii="Times New Roman" w:eastAsia="Times New Roman" w:hAnsi="Times New Roman" w:cs="Times New Roman"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315FE1C3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22B14CB5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Jméno: 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5285CFC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Současná funkce/pracovní pozice včetně zaměstnavatele a vztahu k zaměstnavateli, příp. uvést OSVČ</w:t>
      </w:r>
      <w:r w:rsidR="008C3CE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1CEC11F7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Dodavatel uvede některou z následujících alternativ: pracovní poměr na plný úvazek, pracovní poměr na částečný úvazek, dohoda o pracovní činnosti, dohoda 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                  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o provedení práce, člen statutárního orgánu, OSVČ, příp. další možnost. Pro vyloučení pochybností zadavatel uvádí, že pokud je dokládaná osoba OSVČ a zároveň není vůči dodavateli v pracovním či obdobném poměru, bude považována za jinou osobu ve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>smyslu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8C3CEB">
        <w:rPr>
          <w:rFonts w:ascii="Times New Roman" w:eastAsia="Times New Roman" w:hAnsi="Times New Roman" w:cs="Times New Roman"/>
          <w:i/>
          <w:lang w:eastAsia="cs-CZ"/>
        </w:rPr>
        <w:t>§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 83 zákona č. 134/2016 Sb., o zadávání veřejných zakázek, ve znění pozdějších předpisů, se všemi důsledky z toho vyplývajícími, nikoliv za zaměstnance či za osobu v obdobném postavení.</w:t>
      </w:r>
    </w:p>
    <w:p w14:paraId="7795E5B7" w14:textId="77777777" w:rsidR="001D674B" w:rsidRDefault="001D674B" w:rsidP="001D674B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6CCE15E" w14:textId="6C78F683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 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577BC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37A1EE6C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10479387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5BD25A5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6BA187E5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7C746493" w14:textId="77777777" w:rsidR="00577BC3" w:rsidRPr="00C50AA4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7C4BAB2" w14:textId="77777777" w:rsidR="00C50AA4" w:rsidRPr="00266D73" w:rsidRDefault="00C50AA4" w:rsidP="00C50AA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0AF3DAB5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>na pozici dle Podmínek kvalifikace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0B51C720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Celková d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élka </w:t>
            </w: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p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DA4739">
              <w:t xml:space="preserve"> </w:t>
            </w:r>
            <w:bookmarkStart w:id="0" w:name="_Hlk58415526"/>
            <w:r w:rsidRPr="00964781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na požadované pozici</w:t>
            </w:r>
            <w:bookmarkEnd w:id="0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964781">
              <w:rPr>
                <w:rFonts w:ascii="Times New Roman" w:eastAsia="Times New Roman" w:hAnsi="Times New Roman" w:cs="Times New Roman"/>
                <w:lang w:eastAsia="cs-CZ"/>
              </w:rPr>
              <w:t>(</w:t>
            </w:r>
            <w:r w:rsidR="00964781" w:rsidRPr="00964781">
              <w:rPr>
                <w:rFonts w:ascii="Times New Roman" w:eastAsia="Times New Roman" w:hAnsi="Times New Roman" w:cs="Times New Roman"/>
                <w:i/>
                <w:iCs/>
                <w:highlight w:val="yellow"/>
                <w:lang w:eastAsia="cs-CZ"/>
              </w:rPr>
              <w:t xml:space="preserve">dodavatel uvede </w:t>
            </w:r>
            <w:r w:rsidR="00861A17">
              <w:rPr>
                <w:rFonts w:ascii="Times New Roman" w:eastAsia="Times New Roman" w:hAnsi="Times New Roman" w:cs="Times New Roman"/>
                <w:i/>
                <w:iCs/>
                <w:highlight w:val="yellow"/>
                <w:lang w:eastAsia="cs-CZ"/>
              </w:rPr>
              <w:t xml:space="preserve">konkrétní </w:t>
            </w:r>
            <w:r w:rsidR="00964781" w:rsidRPr="00FC03E7">
              <w:rPr>
                <w:rFonts w:ascii="Times New Roman" w:eastAsia="Times New Roman" w:hAnsi="Times New Roman" w:cs="Times New Roman"/>
                <w:i/>
                <w:iCs/>
                <w:highlight w:val="yellow"/>
                <w:lang w:eastAsia="cs-CZ"/>
              </w:rPr>
              <w:t>pozici</w:t>
            </w:r>
            <w:r w:rsidR="00FC03E7" w:rsidRPr="00FC03E7">
              <w:rPr>
                <w:rFonts w:ascii="Times New Roman" w:eastAsia="Times New Roman" w:hAnsi="Times New Roman" w:cs="Times New Roman"/>
                <w:i/>
                <w:iCs/>
                <w:highlight w:val="yellow"/>
                <w:lang w:eastAsia="cs-CZ"/>
              </w:rPr>
              <w:t xml:space="preserve"> členy týmu</w:t>
            </w:r>
            <w:r w:rsidR="00964781">
              <w:rPr>
                <w:rFonts w:ascii="Times New Roman" w:eastAsia="Times New Roman" w:hAnsi="Times New Roman" w:cs="Times New Roman"/>
                <w:lang w:eastAsia="cs-CZ"/>
              </w:rPr>
              <w:t xml:space="preserve">) 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</w:t>
            </w:r>
            <w:r w:rsidR="00577BC3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5</w:t>
            </w:r>
            <w:r w:rsidR="00CB2FD5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</w:t>
            </w:r>
            <w:r w:rsidR="001D674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před zahájením ZŘ</w:t>
            </w:r>
            <w:r w:rsidRPr="00964781">
              <w:rPr>
                <w:rFonts w:ascii="Times New Roman" w:eastAsia="Times New Roman" w:hAnsi="Times New Roman" w:cs="Times New Roman"/>
                <w:iCs/>
                <w:lang w:eastAsia="cs-CZ"/>
              </w:rPr>
              <w:t>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1B186A73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E17763">
        <w:rPr>
          <w:rFonts w:ascii="Times New Roman" w:eastAsia="Times New Roman" w:hAnsi="Times New Roman" w:cs="Times New Roman"/>
          <w:lang w:eastAsia="cs-CZ"/>
        </w:rPr>
        <w:t xml:space="preserve">člena </w:t>
      </w:r>
      <w:r w:rsidR="00CB2FD5">
        <w:rPr>
          <w:rFonts w:ascii="Times New Roman" w:eastAsia="Times New Roman" w:hAnsi="Times New Roman" w:cs="Times New Roman"/>
          <w:lang w:eastAsia="cs-CZ"/>
        </w:rPr>
        <w:t>týmu</w:t>
      </w:r>
      <w:r w:rsidR="007776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>
        <w:rPr>
          <w:rFonts w:ascii="Times New Roman" w:eastAsia="Times New Roman" w:hAnsi="Times New Roman" w:cs="Times New Roman"/>
          <w:lang w:eastAsia="cs-CZ"/>
        </w:rPr>
        <w:t>V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část C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7C6AE07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70CAA75E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Popis předmětu plnění zakázky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– v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 detailu potřebném pro ověření splnění požadavků, 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577BC3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finančního objemu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v Kč bez </w:t>
            </w:r>
            <w:r w:rsidR="008C3CEB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DPH – za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posledních </w:t>
            </w:r>
            <w:r w:rsidR="00577BC3"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>5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let před zahájením zadávacího řízení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31BB7F5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32B" w14:textId="4958D461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Cena zakázky bez DPH, resp. té části plnění zakázky, které obsahově odpovídá zadavatelem stanovené minimální úrovni zkušenosti (tj. </w:t>
            </w:r>
            <w:r w:rsidR="00577BC3" w:rsidRPr="00577BC3">
              <w:rPr>
                <w:rFonts w:ascii="Times New Roman" w:eastAsia="Times New Roman" w:hAnsi="Times New Roman" w:cs="Times New Roman"/>
                <w:lang w:eastAsia="cs-CZ"/>
              </w:rPr>
              <w:t>zpracování studie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B90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576ED2C6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Termín dokončení zakázky (měsíc/rok), resp. té části plnění zakázky, které obsahově odpovídá zadavatelem stanovené minimální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úrovni zkušenosti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774099A0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Objednatel zakázky (obch. firma/název a sídlo a kontaktní osoba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objednatele – jméno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1E23B061" w:rsidR="00C50AA4" w:rsidRPr="00E258E4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magenta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</w:t>
            </w:r>
            <w:r w:rsidR="006A3725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členem 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44362B60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777681">
        <w:rPr>
          <w:rFonts w:ascii="Times New Roman" w:eastAsia="Times New Roman" w:hAnsi="Times New Roman" w:cs="Times New Roman"/>
          <w:b/>
          <w:lang w:eastAsia="cs-CZ"/>
        </w:rPr>
        <w:t>člena týmu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dodavatele</w:t>
      </w:r>
    </w:p>
    <w:p w14:paraId="4E5336E0" w14:textId="6CDB841D" w:rsidR="00777681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777681">
        <w:rPr>
          <w:rFonts w:ascii="Times New Roman" w:eastAsia="Times New Roman" w:hAnsi="Times New Roman" w:cs="Times New Roman"/>
          <w:b/>
          <w:lang w:eastAsia="cs-CZ"/>
        </w:rPr>
        <w:t>člena týmu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, u kterých jsou </w:t>
      </w:r>
    </w:p>
    <w:p w14:paraId="1D10652B" w14:textId="35BB5B70" w:rsidR="00266D73" w:rsidRPr="00266D73" w:rsidRDefault="0077768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>požadovány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24F2B505" w14:textId="77777777" w:rsid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0E173977" w14:textId="77777777" w:rsidR="00D26CD0" w:rsidRPr="00D26CD0" w:rsidRDefault="00D26CD0" w:rsidP="00D26CD0">
      <w:pPr>
        <w:ind w:firstLine="708"/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0917" w14:textId="77777777" w:rsidR="0082770B" w:rsidRDefault="0082770B" w:rsidP="00266D73">
      <w:pPr>
        <w:spacing w:after="0" w:line="240" w:lineRule="auto"/>
      </w:pPr>
      <w:r>
        <w:separator/>
      </w:r>
    </w:p>
  </w:endnote>
  <w:endnote w:type="continuationSeparator" w:id="0">
    <w:p w14:paraId="43936076" w14:textId="77777777" w:rsidR="0082770B" w:rsidRDefault="0082770B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070DE" w14:textId="77777777" w:rsidR="0082770B" w:rsidRDefault="0082770B" w:rsidP="00266D73">
      <w:pPr>
        <w:spacing w:after="0" w:line="240" w:lineRule="auto"/>
      </w:pPr>
      <w:r>
        <w:separator/>
      </w:r>
    </w:p>
  </w:footnote>
  <w:footnote w:type="continuationSeparator" w:id="0">
    <w:p w14:paraId="23F1A232" w14:textId="77777777" w:rsidR="0082770B" w:rsidRDefault="0082770B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r>
        <w:rPr>
          <w:rFonts w:ascii="Arial" w:hAnsi="Arial" w:cs="Arial"/>
          <w:sz w:val="18"/>
        </w:rPr>
        <w:t xml:space="preserve">více zkušeností dodavatel opakuje tabulku nebo doplní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E94F" w14:textId="5AA056CD" w:rsidR="00266D73" w:rsidRDefault="00266D73" w:rsidP="00266D73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577BC3">
      <w:rPr>
        <w:rFonts w:ascii="Times New Roman" w:hAnsi="Times New Roman" w:cs="Times New Roman"/>
        <w:b/>
        <w:bCs/>
      </w:rPr>
      <w:t>5</w:t>
    </w:r>
  </w:p>
  <w:p w14:paraId="4B09B890" w14:textId="77777777" w:rsidR="00777681" w:rsidRDefault="00777681" w:rsidP="00266D73">
    <w:pPr>
      <w:pStyle w:val="Zhlav"/>
      <w:jc w:val="center"/>
      <w:rPr>
        <w:rFonts w:ascii="Times New Roman" w:hAnsi="Times New Roman" w:cs="Times New Roman"/>
        <w:b/>
        <w:bCs/>
      </w:rPr>
    </w:pPr>
  </w:p>
  <w:p w14:paraId="4EFA3E6F" w14:textId="77777777" w:rsidR="00777681" w:rsidRDefault="00777681" w:rsidP="00777681">
    <w:pPr>
      <w:pStyle w:val="Nadpis2"/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4A9D7B3C" w14:textId="6F62EC10" w:rsidR="00E17763" w:rsidRPr="00E17763" w:rsidRDefault="00E17763" w:rsidP="00E17763">
    <w:pPr>
      <w:jc w:val="center"/>
      <w:rPr>
        <w:lang w:eastAsia="cs-CZ"/>
      </w:rPr>
    </w:pPr>
    <w:r w:rsidRPr="00E17763">
      <w:rPr>
        <w:highlight w:val="yellow"/>
        <w:lang w:eastAsia="cs-CZ"/>
      </w:rPr>
      <w:t xml:space="preserve">Změna č. 1  ze dne </w:t>
    </w:r>
    <w:r w:rsidR="003568A7">
      <w:rPr>
        <w:highlight w:val="yellow"/>
        <w:lang w:eastAsia="cs-CZ"/>
      </w:rPr>
      <w:t>29.5.</w:t>
    </w:r>
    <w:r w:rsidRPr="00E17763">
      <w:rPr>
        <w:highlight w:val="yellow"/>
        <w:lang w:eastAsia="cs-CZ"/>
      </w:rPr>
      <w:t>2025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01562A"/>
    <w:rsid w:val="001A21E5"/>
    <w:rsid w:val="001B46B9"/>
    <w:rsid w:val="001D5D37"/>
    <w:rsid w:val="001D674B"/>
    <w:rsid w:val="002122C8"/>
    <w:rsid w:val="00216A43"/>
    <w:rsid w:val="002268BB"/>
    <w:rsid w:val="00266D73"/>
    <w:rsid w:val="002F366E"/>
    <w:rsid w:val="00335FE1"/>
    <w:rsid w:val="003568A7"/>
    <w:rsid w:val="003A63A2"/>
    <w:rsid w:val="00400B79"/>
    <w:rsid w:val="00460C92"/>
    <w:rsid w:val="00460E14"/>
    <w:rsid w:val="00464D3F"/>
    <w:rsid w:val="00480F8C"/>
    <w:rsid w:val="004F1C14"/>
    <w:rsid w:val="005438CD"/>
    <w:rsid w:val="005540A6"/>
    <w:rsid w:val="00577BC3"/>
    <w:rsid w:val="00590508"/>
    <w:rsid w:val="006554EB"/>
    <w:rsid w:val="006A3725"/>
    <w:rsid w:val="006C25BA"/>
    <w:rsid w:val="007013A9"/>
    <w:rsid w:val="00702C34"/>
    <w:rsid w:val="00705134"/>
    <w:rsid w:val="00736904"/>
    <w:rsid w:val="00777681"/>
    <w:rsid w:val="007D4A2A"/>
    <w:rsid w:val="0082770B"/>
    <w:rsid w:val="00861A17"/>
    <w:rsid w:val="008C3CEB"/>
    <w:rsid w:val="00931C1A"/>
    <w:rsid w:val="00964781"/>
    <w:rsid w:val="009662F5"/>
    <w:rsid w:val="00985236"/>
    <w:rsid w:val="00985E24"/>
    <w:rsid w:val="00A55A60"/>
    <w:rsid w:val="00A71702"/>
    <w:rsid w:val="00AD7311"/>
    <w:rsid w:val="00B11305"/>
    <w:rsid w:val="00B64365"/>
    <w:rsid w:val="00C50AA4"/>
    <w:rsid w:val="00CB2FD5"/>
    <w:rsid w:val="00D26CD0"/>
    <w:rsid w:val="00D6025A"/>
    <w:rsid w:val="00DA4739"/>
    <w:rsid w:val="00E17763"/>
    <w:rsid w:val="00E258E4"/>
    <w:rsid w:val="00E304F1"/>
    <w:rsid w:val="00FA6D74"/>
    <w:rsid w:val="00FC03E7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9</cp:revision>
  <dcterms:created xsi:type="dcterms:W3CDTF">2025-05-29T08:43:00Z</dcterms:created>
  <dcterms:modified xsi:type="dcterms:W3CDTF">2025-05-29T13:20:00Z</dcterms:modified>
</cp:coreProperties>
</file>