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1116547" w14:textId="77777777" w:rsidR="00323A84" w:rsidRPr="00323A84" w:rsidRDefault="00323A84" w:rsidP="00C90C21">
      <w:pPr>
        <w:spacing w:after="0" w:line="240" w:lineRule="auto"/>
        <w:jc w:val="center"/>
        <w:rPr>
          <w:rFonts w:cs="Arial"/>
          <w:b/>
          <w:caps/>
          <w:sz w:val="32"/>
          <w:szCs w:val="32"/>
        </w:rPr>
      </w:pPr>
      <w:r w:rsidRPr="00323A84">
        <w:rPr>
          <w:rFonts w:cs="Arial"/>
          <w:b/>
          <w:caps/>
          <w:sz w:val="32"/>
          <w:szCs w:val="32"/>
        </w:rPr>
        <w:t>Realizace energetických úspor metodou EPC</w:t>
      </w:r>
    </w:p>
    <w:p w14:paraId="5CEFBAEC" w14:textId="77777777" w:rsidR="00323A84" w:rsidRDefault="00323A84" w:rsidP="00C90C21">
      <w:pPr>
        <w:spacing w:after="0" w:line="240" w:lineRule="auto"/>
        <w:jc w:val="center"/>
        <w:rPr>
          <w:rFonts w:cs="Arial"/>
          <w:b/>
          <w:sz w:val="28"/>
          <w:szCs w:val="28"/>
        </w:rPr>
      </w:pPr>
    </w:p>
    <w:p w14:paraId="58FC8668" w14:textId="79CB2F0C" w:rsidR="00C90C21" w:rsidRPr="00D84E8B" w:rsidRDefault="00323A84" w:rsidP="00C90C21">
      <w:pPr>
        <w:spacing w:after="0" w:line="240" w:lineRule="auto"/>
        <w:jc w:val="center"/>
        <w:rPr>
          <w:rFonts w:cs="Arial"/>
          <w:b/>
          <w:sz w:val="28"/>
          <w:szCs w:val="28"/>
          <w:highlight w:val="red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323A84">
        <w:rPr>
          <w:rFonts w:cs="Arial"/>
          <w:b/>
          <w:sz w:val="28"/>
          <w:szCs w:val="28"/>
        </w:rPr>
        <w:t xml:space="preserve"> </w:t>
      </w:r>
      <w:r w:rsidR="00FB55FB">
        <w:rPr>
          <w:noProof/>
        </w:rPr>
        <w:drawing>
          <wp:inline distT="0" distB="0" distL="0" distR="0" wp14:anchorId="002377EC" wp14:editId="52FCAD16">
            <wp:extent cx="3240912" cy="2898061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181" b="24454"/>
                    <a:stretch/>
                  </pic:blipFill>
                  <pic:spPr bwMode="auto">
                    <a:xfrm>
                      <a:off x="0" y="0"/>
                      <a:ext cx="3243340" cy="2900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929650" w14:textId="77777777" w:rsidR="0036366A" w:rsidRPr="00D84E8B" w:rsidRDefault="0036366A" w:rsidP="00C90C21">
      <w:pPr>
        <w:spacing w:after="0" w:line="240" w:lineRule="auto"/>
        <w:jc w:val="center"/>
        <w:rPr>
          <w:rFonts w:cs="Arial"/>
          <w:b/>
          <w:sz w:val="28"/>
          <w:szCs w:val="28"/>
          <w:highlight w:val="red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5F816506" w14:textId="3EBE7B3C" w:rsidR="00FB55FB" w:rsidRDefault="00FB55FB" w:rsidP="000E7EA8">
      <w:pPr>
        <w:spacing w:line="240" w:lineRule="auto"/>
        <w:jc w:val="center"/>
        <w:rPr>
          <w:rFonts w:cs="Arial"/>
          <w:b/>
          <w:sz w:val="28"/>
          <w:szCs w:val="28"/>
        </w:rPr>
      </w:pPr>
      <w:bookmarkStart w:id="0" w:name="_Hlk129607157"/>
      <w:r>
        <w:rPr>
          <w:rFonts w:cs="Arial"/>
          <w:b/>
          <w:sz w:val="28"/>
          <w:szCs w:val="28"/>
        </w:rPr>
        <w:t xml:space="preserve">Příloha č. </w:t>
      </w:r>
      <w:r w:rsidR="00E42FA2">
        <w:rPr>
          <w:rFonts w:cs="Arial"/>
          <w:b/>
          <w:sz w:val="28"/>
          <w:szCs w:val="28"/>
        </w:rPr>
        <w:t>2</w:t>
      </w:r>
      <w:r w:rsidR="005B60F9">
        <w:rPr>
          <w:rFonts w:cs="Arial"/>
          <w:b/>
          <w:sz w:val="28"/>
          <w:szCs w:val="28"/>
        </w:rPr>
        <w:t>4</w:t>
      </w:r>
    </w:p>
    <w:p w14:paraId="6ABD2A48" w14:textId="7B06A412" w:rsidR="00C90C21" w:rsidRPr="000E7EA8" w:rsidRDefault="00323A84" w:rsidP="00FB55FB">
      <w:pPr>
        <w:spacing w:line="240" w:lineRule="auto"/>
        <w:jc w:val="center"/>
        <w:rPr>
          <w:rFonts w:cs="Arial"/>
          <w:b/>
          <w:sz w:val="28"/>
          <w:szCs w:val="28"/>
        </w:rPr>
      </w:pPr>
      <w:r w:rsidRPr="00323A84">
        <w:rPr>
          <w:rFonts w:cs="Arial"/>
          <w:b/>
          <w:sz w:val="28"/>
          <w:szCs w:val="28"/>
        </w:rPr>
        <w:t xml:space="preserve">Realizace energetických úspor metodou EPC </w:t>
      </w:r>
      <w:r w:rsidR="000E7EA8">
        <w:rPr>
          <w:rFonts w:cs="Arial"/>
          <w:b/>
          <w:sz w:val="28"/>
          <w:szCs w:val="28"/>
        </w:rPr>
        <w:t>v</w:t>
      </w:r>
      <w:r w:rsidR="00FB55FB">
        <w:rPr>
          <w:rFonts w:cs="Arial"/>
          <w:b/>
          <w:sz w:val="28"/>
          <w:szCs w:val="28"/>
        </w:rPr>
        <w:t> </w:t>
      </w:r>
      <w:r w:rsidR="000E7EA8">
        <w:rPr>
          <w:rFonts w:cs="Arial"/>
          <w:b/>
          <w:sz w:val="28"/>
          <w:szCs w:val="28"/>
        </w:rPr>
        <w:t>budově</w:t>
      </w:r>
      <w:r w:rsidR="00FB55FB">
        <w:rPr>
          <w:rFonts w:cs="Arial"/>
          <w:b/>
          <w:sz w:val="28"/>
          <w:szCs w:val="28"/>
        </w:rPr>
        <w:t xml:space="preserve"> DDM Sluníčko,</w:t>
      </w:r>
      <w:r w:rsidR="00BB4D8C">
        <w:rPr>
          <w:rFonts w:cs="Arial"/>
          <w:b/>
          <w:sz w:val="28"/>
          <w:szCs w:val="28"/>
        </w:rPr>
        <w:t xml:space="preserve"> </w:t>
      </w:r>
      <w:r w:rsidR="00FB55FB" w:rsidRPr="00FB55FB">
        <w:rPr>
          <w:rFonts w:cs="Arial"/>
          <w:b/>
          <w:sz w:val="28"/>
          <w:szCs w:val="28"/>
        </w:rPr>
        <w:t>tř. Osvobození</w:t>
      </w:r>
      <w:r w:rsidR="00FB55FB">
        <w:rPr>
          <w:rFonts w:cs="Arial"/>
          <w:b/>
          <w:sz w:val="28"/>
          <w:szCs w:val="28"/>
        </w:rPr>
        <w:t xml:space="preserve"> 168</w:t>
      </w:r>
    </w:p>
    <w:bookmarkEnd w:id="0"/>
    <w:p w14:paraId="760BF893" w14:textId="77777777" w:rsidR="00C90C21" w:rsidRPr="00D84E8B" w:rsidRDefault="00C90C21" w:rsidP="00C90C21">
      <w:pPr>
        <w:spacing w:after="0"/>
        <w:rPr>
          <w:rFonts w:cs="Arial"/>
          <w:highlight w:val="red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508"/>
        <w:gridCol w:w="4923"/>
      </w:tblGrid>
      <w:tr w:rsidR="00C90C21" w:rsidRPr="00D84E8B" w14:paraId="1F429749" w14:textId="77777777" w:rsidTr="00FB55FB">
        <w:trPr>
          <w:trHeight w:val="357"/>
          <w:jc w:val="center"/>
        </w:trPr>
        <w:tc>
          <w:tcPr>
            <w:tcW w:w="3508" w:type="dxa"/>
            <w:vAlign w:val="center"/>
          </w:tcPr>
          <w:p w14:paraId="2738639C" w14:textId="77777777" w:rsidR="00C90C21" w:rsidRPr="00D84E8B" w:rsidRDefault="00C90C21" w:rsidP="00C90C21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color w:val="000000" w:themeColor="text1"/>
                <w:sz w:val="22"/>
                <w:szCs w:val="22"/>
                <w:highlight w:val="red"/>
                <w:u w:val="none"/>
              </w:rPr>
            </w:pPr>
            <w:r w:rsidRPr="000E7EA8">
              <w:rPr>
                <w:rFonts w:ascii="Arial" w:hAnsi="Arial" w:cs="Arial"/>
                <w:b w:val="0"/>
                <w:bCs w:val="0"/>
                <w:color w:val="000000" w:themeColor="text1"/>
                <w:sz w:val="22"/>
                <w:szCs w:val="22"/>
                <w:u w:val="none"/>
              </w:rPr>
              <w:t>Datum provedení:</w:t>
            </w:r>
          </w:p>
        </w:tc>
        <w:tc>
          <w:tcPr>
            <w:tcW w:w="4923" w:type="dxa"/>
            <w:shd w:val="clear" w:color="auto" w:fill="FFFFFF" w:themeFill="background1"/>
            <w:vAlign w:val="center"/>
          </w:tcPr>
          <w:p w14:paraId="3952242D" w14:textId="112B96BA" w:rsidR="00C90C21" w:rsidRPr="00FB55FB" w:rsidRDefault="009D5DF9" w:rsidP="0084098C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</w:pPr>
            <w:r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13</w:t>
            </w:r>
            <w:r w:rsidR="007A3653" w:rsidRPr="00FB55FB"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.</w:t>
            </w:r>
            <w:r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3</w:t>
            </w:r>
            <w:r w:rsidR="007A3653" w:rsidRPr="00FB55FB"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.202</w:t>
            </w:r>
            <w:r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4</w:t>
            </w:r>
          </w:p>
        </w:tc>
      </w:tr>
    </w:tbl>
    <w:p w14:paraId="58B28331" w14:textId="77777777" w:rsidR="00C90C21" w:rsidRPr="00D84E8B" w:rsidRDefault="00C90C21" w:rsidP="00C90C21">
      <w:pPr>
        <w:pStyle w:val="neaktualizovan"/>
        <w:spacing w:before="0" w:after="0"/>
        <w:jc w:val="left"/>
        <w:rPr>
          <w:rFonts w:ascii="Arial" w:hAnsi="Arial" w:cs="Arial"/>
          <w:b w:val="0"/>
          <w:bCs w:val="0"/>
          <w:sz w:val="22"/>
          <w:szCs w:val="22"/>
          <w:highlight w:val="red"/>
          <w:u w:val="none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508"/>
        <w:gridCol w:w="4923"/>
      </w:tblGrid>
      <w:tr w:rsidR="00C90C21" w:rsidRPr="00D84E8B" w14:paraId="5DBF79EF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535FC711" w14:textId="77777777" w:rsidR="00C90C21" w:rsidRPr="000E7EA8" w:rsidRDefault="00C90C21" w:rsidP="00C90C21">
            <w:pPr>
              <w:pStyle w:val="neaktualizovan"/>
              <w:spacing w:before="0" w:after="0"/>
              <w:jc w:val="left"/>
              <w:rPr>
                <w:rFonts w:ascii="Arial" w:hAnsi="Arial" w:cs="Arial"/>
                <w:bCs w:val="0"/>
                <w:sz w:val="22"/>
                <w:szCs w:val="22"/>
              </w:rPr>
            </w:pPr>
            <w:r w:rsidRPr="000E7EA8">
              <w:rPr>
                <w:rFonts w:ascii="Arial" w:hAnsi="Arial" w:cs="Arial"/>
                <w:bCs w:val="0"/>
                <w:sz w:val="22"/>
                <w:szCs w:val="22"/>
              </w:rPr>
              <w:t>Zpracovatelé:</w:t>
            </w:r>
          </w:p>
        </w:tc>
        <w:tc>
          <w:tcPr>
            <w:tcW w:w="4923" w:type="dxa"/>
            <w:vAlign w:val="center"/>
          </w:tcPr>
          <w:p w14:paraId="1C64AFF8" w14:textId="77777777" w:rsidR="00C90C21" w:rsidRPr="000E7EA8" w:rsidRDefault="00C90C21" w:rsidP="00C90C21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</w:p>
        </w:tc>
      </w:tr>
      <w:tr w:rsidR="00CA13D6" w:rsidRPr="00D84E8B" w14:paraId="7775A7CB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15B5B28C" w14:textId="77777777" w:rsidR="00CA13D6" w:rsidRPr="000E7EA8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  <w:t>Tým pracovníků VŠB – TUO, CEET, VEC pod vedením:</w:t>
            </w:r>
          </w:p>
        </w:tc>
        <w:tc>
          <w:tcPr>
            <w:tcW w:w="4923" w:type="dxa"/>
            <w:vAlign w:val="center"/>
          </w:tcPr>
          <w:p w14:paraId="768F6DD6" w14:textId="237D4B14" w:rsidR="00CA13D6" w:rsidRPr="000E7EA8" w:rsidRDefault="00CA13D6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Zdeněk Neufinger, MBA</w:t>
            </w:r>
          </w:p>
        </w:tc>
      </w:tr>
      <w:tr w:rsidR="00CA13D6" w:rsidRPr="00D84E8B" w14:paraId="21026E47" w14:textId="77777777" w:rsidTr="0083263A">
        <w:trPr>
          <w:trHeight w:val="227"/>
          <w:jc w:val="center"/>
        </w:trPr>
        <w:tc>
          <w:tcPr>
            <w:tcW w:w="3508" w:type="dxa"/>
            <w:vAlign w:val="center"/>
          </w:tcPr>
          <w:p w14:paraId="06A9774B" w14:textId="782C50BF" w:rsidR="00CA13D6" w:rsidRPr="000E7EA8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Energetický specialista</w:t>
            </w:r>
          </w:p>
        </w:tc>
        <w:tc>
          <w:tcPr>
            <w:tcW w:w="4923" w:type="dxa"/>
            <w:vAlign w:val="center"/>
          </w:tcPr>
          <w:p w14:paraId="57229656" w14:textId="77777777" w:rsidR="00CA13D6" w:rsidRPr="000E7EA8" w:rsidRDefault="00CA13D6" w:rsidP="0083263A">
            <w:pPr>
              <w:spacing w:before="60" w:after="60"/>
              <w:rPr>
                <w:rFonts w:eastAsia="Times New Roman" w:cs="Arial"/>
                <w:bCs/>
                <w:noProof/>
                <w:lang w:eastAsia="cs-CZ"/>
              </w:rPr>
            </w:pPr>
            <w:r w:rsidRPr="000E7EA8">
              <w:rPr>
                <w:rFonts w:eastAsia="Times New Roman" w:cs="Arial"/>
                <w:bCs/>
                <w:noProof/>
                <w:lang w:eastAsia="cs-CZ"/>
              </w:rPr>
              <w:t>VŠB – Technická univerzita Ostrava</w:t>
            </w:r>
          </w:p>
          <w:p w14:paraId="64EE5142" w14:textId="77777777" w:rsidR="00CA13D6" w:rsidRPr="000E7EA8" w:rsidRDefault="00CA13D6" w:rsidP="0083263A">
            <w:pPr>
              <w:spacing w:before="60" w:after="60"/>
              <w:rPr>
                <w:rFonts w:eastAsia="Times New Roman" w:cs="Arial"/>
                <w:bCs/>
                <w:noProof/>
                <w:lang w:eastAsia="cs-CZ"/>
              </w:rPr>
            </w:pPr>
            <w:r w:rsidRPr="000E7EA8">
              <w:rPr>
                <w:rFonts w:eastAsia="Times New Roman" w:cs="Arial"/>
                <w:bCs/>
                <w:noProof/>
                <w:lang w:eastAsia="cs-CZ"/>
              </w:rPr>
              <w:t>Centrum energetických a environmentálních technologií (CEET)</w:t>
            </w:r>
          </w:p>
          <w:p w14:paraId="2E52292D" w14:textId="25B04006" w:rsidR="00CA13D6" w:rsidRPr="000E7EA8" w:rsidRDefault="00CA13D6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Výzkumné energetické centrum (VEC)</w:t>
            </w:r>
          </w:p>
        </w:tc>
      </w:tr>
      <w:tr w:rsidR="00CA13D6" w:rsidRPr="00D84E8B" w14:paraId="3A40C3A6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77B31D17" w14:textId="77777777" w:rsidR="00CA13D6" w:rsidRPr="000E7EA8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  <w:t>Vedoucí úkolu:</w:t>
            </w:r>
          </w:p>
        </w:tc>
        <w:tc>
          <w:tcPr>
            <w:tcW w:w="4923" w:type="dxa"/>
            <w:vAlign w:val="center"/>
          </w:tcPr>
          <w:p w14:paraId="2D6FEF6C" w14:textId="09D68BA6" w:rsidR="00CA13D6" w:rsidRPr="000E7EA8" w:rsidRDefault="00CA13D6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Ing. Pavel Němec</w:t>
            </w:r>
          </w:p>
        </w:tc>
      </w:tr>
      <w:tr w:rsidR="00CA13D6" w:rsidRPr="00D84E8B" w14:paraId="39DB3DDF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619E80BC" w14:textId="77777777" w:rsidR="00CA13D6" w:rsidRPr="000E7EA8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  <w:t>Vypracoval:</w:t>
            </w:r>
          </w:p>
        </w:tc>
        <w:tc>
          <w:tcPr>
            <w:tcW w:w="4923" w:type="dxa"/>
            <w:vAlign w:val="center"/>
          </w:tcPr>
          <w:p w14:paraId="18BD8670" w14:textId="1B66AC87" w:rsidR="00CA13D6" w:rsidRPr="000E7EA8" w:rsidRDefault="00CA13D6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 xml:space="preserve">Ing. </w:t>
            </w:r>
            <w:r w:rsidR="00CA5720"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Luboš Polcar</w:t>
            </w:r>
          </w:p>
        </w:tc>
      </w:tr>
      <w:tr w:rsidR="00CA13D6" w:rsidRPr="00D84E8B" w14:paraId="27083FA1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2AE15CEB" w14:textId="77777777" w:rsidR="00CA13D6" w:rsidRPr="00D84E8B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sz w:val="22"/>
                <w:szCs w:val="22"/>
                <w:highlight w:val="red"/>
                <w:u w:val="none"/>
              </w:rPr>
            </w:pPr>
            <w:r w:rsidRPr="000E7EA8"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  <w:t>Razítko:</w:t>
            </w:r>
          </w:p>
        </w:tc>
        <w:tc>
          <w:tcPr>
            <w:tcW w:w="4763" w:type="dxa"/>
            <w:vAlign w:val="center"/>
          </w:tcPr>
          <w:p w14:paraId="22B67319" w14:textId="77777777" w:rsidR="00CA13D6" w:rsidRPr="00D84E8B" w:rsidRDefault="00CA13D6" w:rsidP="00CA13D6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highlight w:val="red"/>
                <w:u w:val="none"/>
              </w:rPr>
            </w:pPr>
          </w:p>
          <w:p w14:paraId="4C6A43BF" w14:textId="77777777" w:rsidR="00CA13D6" w:rsidRPr="00D84E8B" w:rsidRDefault="00CA13D6" w:rsidP="00CA13D6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highlight w:val="red"/>
                <w:u w:val="none"/>
              </w:rPr>
            </w:pPr>
          </w:p>
          <w:p w14:paraId="23B5E309" w14:textId="77777777" w:rsidR="00CA13D6" w:rsidRPr="00D84E8B" w:rsidRDefault="00CA13D6" w:rsidP="00CA13D6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highlight w:val="red"/>
                <w:u w:val="none"/>
              </w:rPr>
            </w:pPr>
          </w:p>
          <w:p w14:paraId="13D39249" w14:textId="77777777" w:rsidR="00CA13D6" w:rsidRPr="00D84E8B" w:rsidRDefault="00CA13D6" w:rsidP="00CA13D6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highlight w:val="red"/>
                <w:u w:val="none"/>
              </w:rPr>
            </w:pPr>
          </w:p>
          <w:p w14:paraId="369FAEF8" w14:textId="77777777" w:rsidR="00CA13D6" w:rsidRPr="00D84E8B" w:rsidRDefault="00CA13D6" w:rsidP="00CA13D6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highlight w:val="red"/>
                <w:u w:val="none"/>
              </w:rPr>
            </w:pPr>
          </w:p>
        </w:tc>
      </w:tr>
      <w:tr w:rsidR="00CA13D6" w:rsidRPr="00D84E8B" w14:paraId="627ACADD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027DCDAC" w14:textId="77777777" w:rsidR="00CA13D6" w:rsidRPr="000E7EA8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  <w:t>Rozdělovník:</w:t>
            </w:r>
          </w:p>
        </w:tc>
        <w:tc>
          <w:tcPr>
            <w:tcW w:w="4923" w:type="dxa"/>
            <w:vAlign w:val="center"/>
          </w:tcPr>
          <w:p w14:paraId="1163DAA2" w14:textId="094C5BD4" w:rsidR="0083263A" w:rsidRPr="000E7EA8" w:rsidRDefault="0083263A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 xml:space="preserve">2 ks – </w:t>
            </w:r>
            <w:r w:rsidR="000E7EA8"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Město Otrokovice</w:t>
            </w:r>
          </w:p>
          <w:p w14:paraId="753DE4AE" w14:textId="3EC742E2" w:rsidR="00CA13D6" w:rsidRPr="000E7EA8" w:rsidRDefault="0083263A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1 ks – Archív VEC</w:t>
            </w:r>
          </w:p>
        </w:tc>
      </w:tr>
    </w:tbl>
    <w:p w14:paraId="1BC5709B" w14:textId="77777777" w:rsidR="00C90C21" w:rsidRPr="00D84E8B" w:rsidRDefault="00C90C21" w:rsidP="00C90C21">
      <w:pPr>
        <w:spacing w:after="0"/>
        <w:rPr>
          <w:rFonts w:cs="Arial"/>
          <w:highlight w:val="red"/>
        </w:rPr>
        <w:sectPr w:rsidR="00C90C21" w:rsidRPr="00D84E8B" w:rsidSect="00601BAA">
          <w:headerReference w:type="even" r:id="rId9"/>
          <w:headerReference w:type="default" r:id="rId10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007DA881" w14:textId="2476224A" w:rsidR="002B294D" w:rsidRPr="00D53AC4" w:rsidRDefault="002D35EC" w:rsidP="00905F11">
      <w:pPr>
        <w:spacing w:after="0" w:line="360" w:lineRule="auto"/>
        <w:rPr>
          <w:rFonts w:cs="Arial"/>
          <w:b/>
        </w:rPr>
      </w:pPr>
      <w:r w:rsidRPr="00D53AC4">
        <w:rPr>
          <w:rFonts w:cs="Arial"/>
          <w:b/>
        </w:rPr>
        <w:lastRenderedPageBreak/>
        <w:t>OBSAH</w:t>
      </w:r>
    </w:p>
    <w:bookmarkStart w:id="1" w:name="_Ref525536313"/>
    <w:p w14:paraId="4BB68288" w14:textId="110BDFCF" w:rsidR="0028608D" w:rsidRDefault="00020551">
      <w:pPr>
        <w:pStyle w:val="Obsah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b w:val="0"/>
          <w:caps w:val="0"/>
          <w:noProof/>
          <w:lang w:eastAsia="cs-CZ"/>
        </w:rPr>
      </w:pPr>
      <w:r w:rsidRPr="00D84E8B">
        <w:rPr>
          <w:rFonts w:cs="Arial"/>
          <w:caps w:val="0"/>
          <w:highlight w:val="red"/>
        </w:rPr>
        <w:fldChar w:fldCharType="begin"/>
      </w:r>
      <w:r w:rsidRPr="00D84E8B">
        <w:rPr>
          <w:rFonts w:cs="Arial"/>
          <w:caps w:val="0"/>
          <w:highlight w:val="red"/>
        </w:rPr>
        <w:instrText xml:space="preserve"> TOC \h \z \t "KAPITOLA;1;Podkapitola;2;podpodkapitola;3" </w:instrText>
      </w:r>
      <w:r w:rsidRPr="00D84E8B">
        <w:rPr>
          <w:rFonts w:cs="Arial"/>
          <w:caps w:val="0"/>
          <w:highlight w:val="red"/>
        </w:rPr>
        <w:fldChar w:fldCharType="separate"/>
      </w:r>
      <w:hyperlink w:anchor="_Toc161250403" w:history="1">
        <w:r w:rsidR="0028608D" w:rsidRPr="00077BED">
          <w:rPr>
            <w:rStyle w:val="Hypertextovodkaz"/>
            <w:noProof/>
          </w:rPr>
          <w:t>1.</w:t>
        </w:r>
        <w:r w:rsidR="0028608D">
          <w:rPr>
            <w:rFonts w:asciiTheme="minorHAnsi" w:eastAsiaTheme="minorEastAsia" w:hAnsiTheme="minorHAnsi"/>
            <w:b w:val="0"/>
            <w:caps w:val="0"/>
            <w:noProof/>
            <w:lang w:eastAsia="cs-CZ"/>
          </w:rPr>
          <w:tab/>
        </w:r>
        <w:r w:rsidR="0028608D" w:rsidRPr="00077BED">
          <w:rPr>
            <w:rStyle w:val="Hypertextovodkaz"/>
            <w:noProof/>
          </w:rPr>
          <w:t>Identifikační údaje</w:t>
        </w:r>
        <w:r w:rsidR="0028608D">
          <w:rPr>
            <w:noProof/>
            <w:webHidden/>
          </w:rPr>
          <w:tab/>
        </w:r>
        <w:r w:rsidR="0028608D">
          <w:rPr>
            <w:noProof/>
            <w:webHidden/>
          </w:rPr>
          <w:fldChar w:fldCharType="begin"/>
        </w:r>
        <w:r w:rsidR="0028608D">
          <w:rPr>
            <w:noProof/>
            <w:webHidden/>
          </w:rPr>
          <w:instrText xml:space="preserve"> PAGEREF _Toc161250403 \h </w:instrText>
        </w:r>
        <w:r w:rsidR="0028608D">
          <w:rPr>
            <w:noProof/>
            <w:webHidden/>
          </w:rPr>
        </w:r>
        <w:r w:rsidR="0028608D">
          <w:rPr>
            <w:noProof/>
            <w:webHidden/>
          </w:rPr>
          <w:fldChar w:fldCharType="separate"/>
        </w:r>
        <w:r w:rsidR="0028608D">
          <w:rPr>
            <w:noProof/>
            <w:webHidden/>
          </w:rPr>
          <w:t>2</w:t>
        </w:r>
        <w:r w:rsidR="0028608D">
          <w:rPr>
            <w:noProof/>
            <w:webHidden/>
          </w:rPr>
          <w:fldChar w:fldCharType="end"/>
        </w:r>
      </w:hyperlink>
    </w:p>
    <w:p w14:paraId="33BA7A91" w14:textId="52FF15F5" w:rsidR="0028608D" w:rsidRDefault="0028608D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50404" w:history="1">
        <w:r w:rsidRPr="00077BED">
          <w:rPr>
            <w:rStyle w:val="Hypertextovodkaz"/>
            <w:noProof/>
          </w:rPr>
          <w:t>1.1</w:t>
        </w:r>
        <w:r>
          <w:rPr>
            <w:rFonts w:asciiTheme="minorHAnsi" w:eastAsiaTheme="minorEastAsia" w:hAnsiTheme="minorHAnsi"/>
            <w:noProof/>
            <w:lang w:eastAsia="cs-CZ"/>
          </w:rPr>
          <w:tab/>
        </w:r>
        <w:r w:rsidRPr="00077BED">
          <w:rPr>
            <w:rStyle w:val="Hypertextovodkaz"/>
            <w:noProof/>
          </w:rPr>
          <w:t>Identifikace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_Toc161250404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13FCDA61" w14:textId="608AA42F" w:rsidR="0028608D" w:rsidRDefault="0028608D">
      <w:pPr>
        <w:pStyle w:val="Obsah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b w:val="0"/>
          <w:caps w:val="0"/>
          <w:noProof/>
          <w:lang w:eastAsia="cs-CZ"/>
        </w:rPr>
      </w:pPr>
      <w:hyperlink w:anchor="_Toc161250405" w:history="1">
        <w:r w:rsidRPr="00077BED">
          <w:rPr>
            <w:rStyle w:val="Hypertextovodkaz"/>
            <w:noProof/>
          </w:rPr>
          <w:t>2.</w:t>
        </w:r>
        <w:r>
          <w:rPr>
            <w:rFonts w:asciiTheme="minorHAnsi" w:eastAsiaTheme="minorEastAsia" w:hAnsiTheme="minorHAnsi"/>
            <w:b w:val="0"/>
            <w:caps w:val="0"/>
            <w:noProof/>
            <w:lang w:eastAsia="cs-CZ"/>
          </w:rPr>
          <w:tab/>
        </w:r>
        <w:r w:rsidRPr="00077BED">
          <w:rPr>
            <w:rStyle w:val="Hypertextovodkaz"/>
            <w:noProof/>
          </w:rPr>
          <w:t>POPIS STÁVAJÍCÍHO STAVU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_Toc161250405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66527C93" w14:textId="0E528A83" w:rsidR="0028608D" w:rsidRDefault="0028608D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50406" w:history="1">
        <w:r w:rsidRPr="00077BED">
          <w:rPr>
            <w:rStyle w:val="Hypertextovodkaz"/>
            <w:noProof/>
          </w:rPr>
          <w:t>2.1</w:t>
        </w:r>
        <w:r>
          <w:rPr>
            <w:rFonts w:asciiTheme="minorHAnsi" w:eastAsiaTheme="minorEastAsia" w:hAnsiTheme="minorHAnsi"/>
            <w:noProof/>
            <w:lang w:eastAsia="cs-CZ"/>
          </w:rPr>
          <w:tab/>
        </w:r>
        <w:r w:rsidRPr="00077BED">
          <w:rPr>
            <w:rStyle w:val="Hypertextovodkaz"/>
            <w:noProof/>
          </w:rPr>
          <w:t>Vstupní podklady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_Toc161250406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0581FC3B" w14:textId="2C521D04" w:rsidR="0028608D" w:rsidRDefault="0028608D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50407" w:history="1">
        <w:r w:rsidRPr="00077BED">
          <w:rPr>
            <w:rStyle w:val="Hypertextovodkaz"/>
            <w:noProof/>
          </w:rPr>
          <w:t>2.2</w:t>
        </w:r>
        <w:r>
          <w:rPr>
            <w:rFonts w:asciiTheme="minorHAnsi" w:eastAsiaTheme="minorEastAsia" w:hAnsiTheme="minorHAnsi"/>
            <w:noProof/>
            <w:lang w:eastAsia="cs-CZ"/>
          </w:rPr>
          <w:tab/>
        </w:r>
        <w:r w:rsidRPr="00077BED">
          <w:rPr>
            <w:rStyle w:val="Hypertextovodkaz"/>
            <w:noProof/>
          </w:rPr>
          <w:t>Základní údaje o předmětu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_Toc161250407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66B61B54" w14:textId="2BCCF5D0" w:rsidR="0028608D" w:rsidRDefault="0028608D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50408" w:history="1">
        <w:r w:rsidRPr="00077BED">
          <w:rPr>
            <w:rStyle w:val="Hypertextovodkaz"/>
            <w:noProof/>
          </w:rPr>
          <w:t>2.3</w:t>
        </w:r>
        <w:r>
          <w:rPr>
            <w:rFonts w:asciiTheme="minorHAnsi" w:eastAsiaTheme="minorEastAsia" w:hAnsiTheme="minorHAnsi"/>
            <w:noProof/>
            <w:lang w:eastAsia="cs-CZ"/>
          </w:rPr>
          <w:tab/>
        </w:r>
        <w:r w:rsidRPr="00077BED">
          <w:rPr>
            <w:rStyle w:val="Hypertextovodkaz"/>
            <w:noProof/>
          </w:rPr>
          <w:t>Energetické vstupy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_Toc161250408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734352AF" w14:textId="360F9F86" w:rsidR="0028608D" w:rsidRDefault="0028608D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50409" w:history="1">
        <w:r w:rsidRPr="00077BED">
          <w:rPr>
            <w:rStyle w:val="Hypertextovodkaz"/>
            <w:noProof/>
          </w:rPr>
          <w:t>2.3.1</w:t>
        </w:r>
        <w:r>
          <w:rPr>
            <w:rFonts w:asciiTheme="minorHAnsi" w:eastAsiaTheme="minorEastAsia" w:hAnsiTheme="minorHAnsi"/>
            <w:noProof/>
            <w:lang w:eastAsia="cs-CZ"/>
          </w:rPr>
          <w:tab/>
        </w:r>
        <w:r w:rsidRPr="00077BED">
          <w:rPr>
            <w:rStyle w:val="Hypertextovodkaz"/>
            <w:noProof/>
          </w:rPr>
          <w:t>Základní údaje o energetických vstupech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_Toc161250409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78C7F65C" w14:textId="50C176C4" w:rsidR="0028608D" w:rsidRDefault="0028608D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50410" w:history="1">
        <w:r w:rsidRPr="00077BED">
          <w:rPr>
            <w:rStyle w:val="Hypertextovodkaz"/>
            <w:noProof/>
          </w:rPr>
          <w:t>2.4</w:t>
        </w:r>
        <w:r>
          <w:rPr>
            <w:rFonts w:asciiTheme="minorHAnsi" w:eastAsiaTheme="minorEastAsia" w:hAnsiTheme="minorHAnsi"/>
            <w:noProof/>
            <w:lang w:eastAsia="cs-CZ"/>
          </w:rPr>
          <w:tab/>
        </w:r>
        <w:r w:rsidRPr="00077BED">
          <w:rPr>
            <w:rStyle w:val="Hypertextovodkaz"/>
            <w:noProof/>
          </w:rPr>
          <w:t>Referenční spotřeby a ceny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_Toc161250410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2A43321E" w14:textId="15A5D933" w:rsidR="0028608D" w:rsidRDefault="0028608D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50411" w:history="1">
        <w:r w:rsidRPr="00077BED">
          <w:rPr>
            <w:rStyle w:val="Hypertextovodkaz"/>
            <w:noProof/>
          </w:rPr>
          <w:t>2.5</w:t>
        </w:r>
        <w:r>
          <w:rPr>
            <w:rFonts w:asciiTheme="minorHAnsi" w:eastAsiaTheme="minorEastAsia" w:hAnsiTheme="minorHAnsi"/>
            <w:noProof/>
            <w:lang w:eastAsia="cs-CZ"/>
          </w:rPr>
          <w:tab/>
        </w:r>
        <w:r w:rsidRPr="00077BED">
          <w:rPr>
            <w:rStyle w:val="Hypertextovodkaz"/>
            <w:noProof/>
          </w:rPr>
          <w:t>Objekt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_Toc161250411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6EE664C3" w14:textId="3FFFDA73" w:rsidR="0028608D" w:rsidRDefault="0028608D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50412" w:history="1">
        <w:r w:rsidRPr="00077BED">
          <w:rPr>
            <w:rStyle w:val="Hypertextovodkaz"/>
            <w:noProof/>
          </w:rPr>
          <w:t>2.6</w:t>
        </w:r>
        <w:r>
          <w:rPr>
            <w:rFonts w:asciiTheme="minorHAnsi" w:eastAsiaTheme="minorEastAsia" w:hAnsiTheme="minorHAnsi"/>
            <w:noProof/>
            <w:lang w:eastAsia="cs-CZ"/>
          </w:rPr>
          <w:tab/>
        </w:r>
        <w:r w:rsidRPr="00077BED">
          <w:rPr>
            <w:rStyle w:val="Hypertextovodkaz"/>
            <w:noProof/>
          </w:rPr>
          <w:t>Technické zařízení budovy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_Toc161250412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4B2323A2" w14:textId="690DA66D" w:rsidR="00790B8C" w:rsidRPr="000E7EA8" w:rsidRDefault="00020551" w:rsidP="00AB1ADC">
      <w:pPr>
        <w:pStyle w:val="KAPITOLA"/>
      </w:pPr>
      <w:r w:rsidRPr="00D84E8B">
        <w:rPr>
          <w:caps w:val="0"/>
          <w:highlight w:val="red"/>
        </w:rPr>
        <w:lastRenderedPageBreak/>
        <w:fldChar w:fldCharType="end"/>
      </w:r>
      <w:bookmarkStart w:id="2" w:name="_Toc161250403"/>
      <w:r w:rsidR="007D51B2" w:rsidRPr="000E7EA8">
        <w:t>Identifikační údaje</w:t>
      </w:r>
      <w:bookmarkEnd w:id="1"/>
      <w:bookmarkEnd w:id="2"/>
    </w:p>
    <w:p w14:paraId="1E1AE4E1" w14:textId="49410089" w:rsidR="00C6029B" w:rsidRPr="000E7EA8" w:rsidRDefault="00C6029B" w:rsidP="00C6029B">
      <w:pPr>
        <w:pStyle w:val="Podkapitola"/>
      </w:pPr>
      <w:bookmarkStart w:id="3" w:name="_Toc456618959"/>
      <w:bookmarkStart w:id="4" w:name="_Toc161250404"/>
      <w:r w:rsidRPr="000E7EA8">
        <w:t>Identifikace</w:t>
      </w:r>
      <w:bookmarkEnd w:id="3"/>
      <w:bookmarkEnd w:id="4"/>
    </w:p>
    <w:p w14:paraId="45A3D2CF" w14:textId="77777777" w:rsidR="001D6EB9" w:rsidRPr="00D84E8B" w:rsidRDefault="001D6EB9" w:rsidP="001D6EB9">
      <w:pPr>
        <w:pStyle w:val="Podkapitola"/>
        <w:numPr>
          <w:ilvl w:val="0"/>
          <w:numId w:val="0"/>
        </w:numPr>
        <w:ind w:left="576" w:hanging="576"/>
        <w:rPr>
          <w:highlight w:val="red"/>
        </w:rPr>
      </w:pPr>
    </w:p>
    <w:tbl>
      <w:tblPr>
        <w:tblStyle w:val="VB"/>
        <w:tblW w:w="5000" w:type="pct"/>
        <w:tblLook w:val="04A0" w:firstRow="1" w:lastRow="0" w:firstColumn="1" w:lastColumn="0" w:noHBand="0" w:noVBand="1"/>
      </w:tblPr>
      <w:tblGrid>
        <w:gridCol w:w="4106"/>
        <w:gridCol w:w="4954"/>
      </w:tblGrid>
      <w:tr w:rsidR="001D6EB9" w:rsidRPr="00D84E8B" w14:paraId="4CF540F2" w14:textId="77777777" w:rsidTr="00C55B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0"/>
        </w:trPr>
        <w:tc>
          <w:tcPr>
            <w:tcW w:w="5000" w:type="pct"/>
            <w:gridSpan w:val="2"/>
          </w:tcPr>
          <w:p w14:paraId="38DB37B7" w14:textId="77777777" w:rsidR="001D6EB9" w:rsidRPr="000E7EA8" w:rsidRDefault="001D6EB9" w:rsidP="00C55B8B">
            <w:pPr>
              <w:spacing w:line="276" w:lineRule="auto"/>
              <w:jc w:val="both"/>
              <w:rPr>
                <w:rFonts w:cs="Arial"/>
                <w:sz w:val="22"/>
              </w:rPr>
            </w:pPr>
            <w:r w:rsidRPr="000E7EA8">
              <w:rPr>
                <w:rFonts w:cs="Arial"/>
                <w:sz w:val="22"/>
              </w:rPr>
              <w:t>ZADAVATEL</w:t>
            </w:r>
          </w:p>
        </w:tc>
      </w:tr>
      <w:tr w:rsidR="001D6EB9" w:rsidRPr="00D84E8B" w14:paraId="10180131" w14:textId="77777777" w:rsidTr="0083263A">
        <w:trPr>
          <w:trHeight w:val="340"/>
        </w:trPr>
        <w:tc>
          <w:tcPr>
            <w:tcW w:w="2266" w:type="pct"/>
          </w:tcPr>
          <w:p w14:paraId="77C9591B" w14:textId="5FCB7D47" w:rsidR="001D6EB9" w:rsidRPr="000E7EA8" w:rsidRDefault="001D6EB9" w:rsidP="00C55B8B">
            <w:pPr>
              <w:spacing w:line="276" w:lineRule="auto"/>
              <w:jc w:val="both"/>
              <w:rPr>
                <w:rFonts w:cs="Arial"/>
                <w:sz w:val="22"/>
              </w:rPr>
            </w:pPr>
            <w:r w:rsidRPr="000E7EA8">
              <w:rPr>
                <w:rFonts w:cs="Arial"/>
                <w:sz w:val="22"/>
              </w:rPr>
              <w:t>Název</w:t>
            </w:r>
          </w:p>
        </w:tc>
        <w:tc>
          <w:tcPr>
            <w:tcW w:w="2734" w:type="pct"/>
          </w:tcPr>
          <w:p w14:paraId="026C4ECF" w14:textId="1B09A981" w:rsidR="001D6EB9" w:rsidRPr="000E7EA8" w:rsidRDefault="000E7EA8" w:rsidP="0083263A">
            <w:pPr>
              <w:rPr>
                <w:rFonts w:cs="Arial"/>
                <w:sz w:val="22"/>
              </w:rPr>
            </w:pPr>
            <w:r w:rsidRPr="000E7EA8">
              <w:rPr>
                <w:sz w:val="22"/>
              </w:rPr>
              <w:t>Město Otrokovice</w:t>
            </w:r>
          </w:p>
        </w:tc>
      </w:tr>
      <w:tr w:rsidR="001D6EB9" w:rsidRPr="00D84E8B" w14:paraId="587DC0C7" w14:textId="77777777" w:rsidTr="0083263A">
        <w:trPr>
          <w:trHeight w:val="340"/>
        </w:trPr>
        <w:tc>
          <w:tcPr>
            <w:tcW w:w="2266" w:type="pct"/>
          </w:tcPr>
          <w:p w14:paraId="03F26BCE" w14:textId="77777777" w:rsidR="001D6EB9" w:rsidRPr="000E7EA8" w:rsidRDefault="001D6EB9" w:rsidP="00C55B8B">
            <w:pPr>
              <w:spacing w:line="276" w:lineRule="auto"/>
              <w:jc w:val="both"/>
              <w:rPr>
                <w:rFonts w:cs="Arial"/>
                <w:sz w:val="22"/>
              </w:rPr>
            </w:pPr>
            <w:r w:rsidRPr="000E7EA8">
              <w:rPr>
                <w:rFonts w:cs="Arial"/>
                <w:sz w:val="22"/>
              </w:rPr>
              <w:t>Adresa</w:t>
            </w:r>
          </w:p>
        </w:tc>
        <w:tc>
          <w:tcPr>
            <w:tcW w:w="2734" w:type="pct"/>
          </w:tcPr>
          <w:p w14:paraId="061E6E65" w14:textId="2204D72C" w:rsidR="001D6EB9" w:rsidRPr="00D84E8B" w:rsidRDefault="000E7EA8" w:rsidP="0083263A">
            <w:pPr>
              <w:spacing w:line="276" w:lineRule="auto"/>
              <w:rPr>
                <w:rFonts w:cs="Arial"/>
                <w:sz w:val="22"/>
                <w:highlight w:val="red"/>
              </w:rPr>
            </w:pPr>
            <w:r w:rsidRPr="000E7EA8">
              <w:rPr>
                <w:sz w:val="22"/>
              </w:rPr>
              <w:t>náměstí 3. května 1340, 765 02 Otrokovice</w:t>
            </w:r>
          </w:p>
        </w:tc>
      </w:tr>
      <w:tr w:rsidR="001D6EB9" w:rsidRPr="00D84E8B" w14:paraId="2E4531B2" w14:textId="77777777" w:rsidTr="0083263A">
        <w:trPr>
          <w:trHeight w:val="429"/>
        </w:trPr>
        <w:tc>
          <w:tcPr>
            <w:tcW w:w="2266" w:type="pct"/>
          </w:tcPr>
          <w:p w14:paraId="6B5972F3" w14:textId="77777777" w:rsidR="001D6EB9" w:rsidRPr="00D84E8B" w:rsidRDefault="001D6EB9" w:rsidP="00C55B8B">
            <w:pPr>
              <w:spacing w:line="276" w:lineRule="auto"/>
              <w:jc w:val="both"/>
              <w:rPr>
                <w:rFonts w:cs="Arial"/>
                <w:sz w:val="22"/>
                <w:highlight w:val="red"/>
              </w:rPr>
            </w:pPr>
            <w:r w:rsidRPr="00C422E0">
              <w:rPr>
                <w:rFonts w:cs="Arial"/>
                <w:sz w:val="22"/>
              </w:rPr>
              <w:t>IČ</w:t>
            </w:r>
          </w:p>
        </w:tc>
        <w:tc>
          <w:tcPr>
            <w:tcW w:w="2734" w:type="pct"/>
          </w:tcPr>
          <w:p w14:paraId="619BBA41" w14:textId="7E9A3E40" w:rsidR="001D6EB9" w:rsidRPr="00D84E8B" w:rsidRDefault="00C422E0" w:rsidP="0083263A">
            <w:pPr>
              <w:rPr>
                <w:rFonts w:cs="Arial"/>
                <w:sz w:val="22"/>
                <w:highlight w:val="red"/>
              </w:rPr>
            </w:pPr>
            <w:r w:rsidRPr="00C422E0">
              <w:rPr>
                <w:rFonts w:cs="Arial"/>
                <w:sz w:val="22"/>
              </w:rPr>
              <w:t>002 84 301</w:t>
            </w:r>
          </w:p>
        </w:tc>
      </w:tr>
      <w:tr w:rsidR="001D6EB9" w:rsidRPr="00D84E8B" w14:paraId="3E70E590" w14:textId="77777777" w:rsidTr="0083263A">
        <w:trPr>
          <w:trHeight w:val="340"/>
        </w:trPr>
        <w:tc>
          <w:tcPr>
            <w:tcW w:w="2266" w:type="pct"/>
          </w:tcPr>
          <w:p w14:paraId="5C155CFD" w14:textId="77777777" w:rsidR="001D6EB9" w:rsidRPr="00D84E8B" w:rsidRDefault="001D6EB9" w:rsidP="00C55B8B">
            <w:pPr>
              <w:spacing w:line="276" w:lineRule="auto"/>
              <w:jc w:val="both"/>
              <w:rPr>
                <w:rFonts w:cs="Arial"/>
                <w:sz w:val="22"/>
                <w:highlight w:val="red"/>
              </w:rPr>
            </w:pPr>
            <w:r w:rsidRPr="00C422E0">
              <w:rPr>
                <w:rFonts w:cs="Arial"/>
                <w:sz w:val="22"/>
              </w:rPr>
              <w:t>Kontaktní osoba</w:t>
            </w:r>
          </w:p>
        </w:tc>
        <w:tc>
          <w:tcPr>
            <w:tcW w:w="2734" w:type="pct"/>
          </w:tcPr>
          <w:p w14:paraId="3817B074" w14:textId="21E5CE04" w:rsidR="00C422E0" w:rsidRPr="00C422E0" w:rsidRDefault="00C422E0" w:rsidP="00C422E0">
            <w:pPr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Ing. Jaroslav Dokoupil</w:t>
            </w:r>
            <w:r>
              <w:rPr>
                <w:rFonts w:cs="Arial"/>
                <w:sz w:val="22"/>
              </w:rPr>
              <w:t xml:space="preserve">; </w:t>
            </w:r>
            <w:r w:rsidRPr="00C422E0">
              <w:rPr>
                <w:rFonts w:cs="Arial"/>
                <w:sz w:val="22"/>
              </w:rPr>
              <w:t>tel.: +420 577 680 228</w:t>
            </w:r>
          </w:p>
          <w:p w14:paraId="3A9D451B" w14:textId="061DF26B" w:rsidR="00AE765D" w:rsidRPr="00D84E8B" w:rsidRDefault="00C422E0" w:rsidP="00C422E0">
            <w:pPr>
              <w:spacing w:line="276" w:lineRule="auto"/>
              <w:rPr>
                <w:rFonts w:cs="Arial"/>
                <w:sz w:val="22"/>
                <w:highlight w:val="red"/>
              </w:rPr>
            </w:pPr>
            <w:r w:rsidRPr="00C422E0">
              <w:rPr>
                <w:rFonts w:cs="Arial"/>
                <w:sz w:val="22"/>
              </w:rPr>
              <w:t>e-mail: dokoupil@muotrokovice.cz</w:t>
            </w:r>
          </w:p>
        </w:tc>
      </w:tr>
    </w:tbl>
    <w:p w14:paraId="0C23AD77" w14:textId="77777777" w:rsidR="001D6EB9" w:rsidRPr="00D84E8B" w:rsidRDefault="001D6EB9" w:rsidP="00AE765D">
      <w:pPr>
        <w:spacing w:after="0" w:line="240" w:lineRule="auto"/>
        <w:jc w:val="both"/>
        <w:rPr>
          <w:rFonts w:cs="Arial"/>
          <w:highlight w:val="red"/>
        </w:rPr>
      </w:pPr>
    </w:p>
    <w:tbl>
      <w:tblPr>
        <w:tblStyle w:val="VB"/>
        <w:tblW w:w="5000" w:type="pct"/>
        <w:tblLook w:val="04A0" w:firstRow="1" w:lastRow="0" w:firstColumn="1" w:lastColumn="0" w:noHBand="0" w:noVBand="1"/>
      </w:tblPr>
      <w:tblGrid>
        <w:gridCol w:w="4106"/>
        <w:gridCol w:w="4954"/>
      </w:tblGrid>
      <w:tr w:rsidR="001D6EB9" w:rsidRPr="00D84E8B" w14:paraId="71EE4E9C" w14:textId="77777777" w:rsidTr="00C55B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0"/>
        </w:trPr>
        <w:tc>
          <w:tcPr>
            <w:tcW w:w="5000" w:type="pct"/>
            <w:gridSpan w:val="2"/>
          </w:tcPr>
          <w:p w14:paraId="4FC27423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ZPRACOVATELÉ</w:t>
            </w:r>
          </w:p>
        </w:tc>
      </w:tr>
      <w:tr w:rsidR="001D6EB9" w:rsidRPr="00D84E8B" w14:paraId="52A20A98" w14:textId="77777777" w:rsidTr="00C55B8B">
        <w:trPr>
          <w:trHeight w:val="340"/>
        </w:trPr>
        <w:tc>
          <w:tcPr>
            <w:tcW w:w="2266" w:type="pct"/>
          </w:tcPr>
          <w:p w14:paraId="5E4AA617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Název firmy</w:t>
            </w:r>
          </w:p>
        </w:tc>
        <w:tc>
          <w:tcPr>
            <w:tcW w:w="2734" w:type="pct"/>
          </w:tcPr>
          <w:p w14:paraId="5B07BB1C" w14:textId="4B8135E0" w:rsidR="001D6EB9" w:rsidRPr="00C422E0" w:rsidRDefault="00CA13D6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VŠB – Technická univerzita Ostrava, CEET, Výzkumné energetické centrum</w:t>
            </w:r>
          </w:p>
        </w:tc>
      </w:tr>
      <w:tr w:rsidR="001D6EB9" w:rsidRPr="00D84E8B" w14:paraId="34EBA4D6" w14:textId="77777777" w:rsidTr="00C55B8B">
        <w:trPr>
          <w:trHeight w:val="340"/>
        </w:trPr>
        <w:tc>
          <w:tcPr>
            <w:tcW w:w="2266" w:type="pct"/>
          </w:tcPr>
          <w:p w14:paraId="2D7D58DD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Adresa</w:t>
            </w:r>
          </w:p>
        </w:tc>
        <w:tc>
          <w:tcPr>
            <w:tcW w:w="2734" w:type="pct"/>
          </w:tcPr>
          <w:p w14:paraId="3CC6E27D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17. listopadu 15/2172, 708 00 Ostrava – Poruba</w:t>
            </w:r>
          </w:p>
        </w:tc>
      </w:tr>
      <w:tr w:rsidR="001D6EB9" w:rsidRPr="00D84E8B" w14:paraId="27021BAB" w14:textId="77777777" w:rsidTr="00C55B8B">
        <w:trPr>
          <w:trHeight w:val="340"/>
        </w:trPr>
        <w:tc>
          <w:tcPr>
            <w:tcW w:w="2266" w:type="pct"/>
          </w:tcPr>
          <w:p w14:paraId="4F1F6DE6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IČ</w:t>
            </w:r>
          </w:p>
        </w:tc>
        <w:tc>
          <w:tcPr>
            <w:tcW w:w="2734" w:type="pct"/>
          </w:tcPr>
          <w:p w14:paraId="03C7E753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619 89 100</w:t>
            </w:r>
          </w:p>
        </w:tc>
      </w:tr>
      <w:tr w:rsidR="001D6EB9" w:rsidRPr="00D84E8B" w14:paraId="0AD7697F" w14:textId="77777777" w:rsidTr="00C55B8B">
        <w:trPr>
          <w:trHeight w:val="340"/>
        </w:trPr>
        <w:tc>
          <w:tcPr>
            <w:tcW w:w="2266" w:type="pct"/>
          </w:tcPr>
          <w:p w14:paraId="16EC31A9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Zástupce</w:t>
            </w:r>
          </w:p>
        </w:tc>
        <w:tc>
          <w:tcPr>
            <w:tcW w:w="2734" w:type="pct"/>
          </w:tcPr>
          <w:p w14:paraId="7E39DF42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doc. Dr. Ing. Tadeáš Ochodek</w:t>
            </w:r>
          </w:p>
          <w:p w14:paraId="0D36D008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ředitel Výzkumného energetického centra</w:t>
            </w:r>
          </w:p>
        </w:tc>
      </w:tr>
      <w:tr w:rsidR="001D6EB9" w:rsidRPr="00D84E8B" w14:paraId="545F38A3" w14:textId="77777777" w:rsidTr="00C55B8B">
        <w:trPr>
          <w:trHeight w:val="340"/>
        </w:trPr>
        <w:tc>
          <w:tcPr>
            <w:tcW w:w="2266" w:type="pct"/>
          </w:tcPr>
          <w:p w14:paraId="04F6F585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Vedoucí úkolu</w:t>
            </w:r>
          </w:p>
        </w:tc>
        <w:tc>
          <w:tcPr>
            <w:tcW w:w="2734" w:type="pct"/>
          </w:tcPr>
          <w:p w14:paraId="1135B4A1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Ing. Pavel Němec</w:t>
            </w:r>
          </w:p>
        </w:tc>
      </w:tr>
      <w:tr w:rsidR="001D6EB9" w:rsidRPr="00D84E8B" w14:paraId="32061D40" w14:textId="77777777" w:rsidTr="00C55B8B">
        <w:trPr>
          <w:trHeight w:val="340"/>
        </w:trPr>
        <w:tc>
          <w:tcPr>
            <w:tcW w:w="2266" w:type="pct"/>
          </w:tcPr>
          <w:p w14:paraId="640CAF3D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Vypracoval</w:t>
            </w:r>
          </w:p>
        </w:tc>
        <w:tc>
          <w:tcPr>
            <w:tcW w:w="2734" w:type="pct"/>
          </w:tcPr>
          <w:p w14:paraId="55AB91D3" w14:textId="5B8C5E3E" w:rsidR="001D6EB9" w:rsidRPr="00C422E0" w:rsidRDefault="00CA13D6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 xml:space="preserve">Ing. </w:t>
            </w:r>
            <w:r w:rsidR="00F06715" w:rsidRPr="00C422E0">
              <w:rPr>
                <w:rFonts w:cs="Arial"/>
                <w:sz w:val="22"/>
              </w:rPr>
              <w:t>Luboš Polcar</w:t>
            </w:r>
          </w:p>
        </w:tc>
      </w:tr>
    </w:tbl>
    <w:p w14:paraId="42BBFDBB" w14:textId="77777777" w:rsidR="001D6EB9" w:rsidRPr="00D84E8B" w:rsidRDefault="001D6EB9" w:rsidP="00AE765D">
      <w:pPr>
        <w:spacing w:after="0" w:line="240" w:lineRule="auto"/>
        <w:jc w:val="both"/>
        <w:rPr>
          <w:rFonts w:cs="Arial"/>
          <w:highlight w:val="red"/>
        </w:rPr>
      </w:pPr>
    </w:p>
    <w:tbl>
      <w:tblPr>
        <w:tblStyle w:val="VB"/>
        <w:tblW w:w="5000" w:type="pct"/>
        <w:tblLook w:val="04A0" w:firstRow="1" w:lastRow="0" w:firstColumn="1" w:lastColumn="0" w:noHBand="0" w:noVBand="1"/>
      </w:tblPr>
      <w:tblGrid>
        <w:gridCol w:w="4106"/>
        <w:gridCol w:w="4954"/>
      </w:tblGrid>
      <w:tr w:rsidR="001D6EB9" w:rsidRPr="00D84E8B" w14:paraId="7BE20CB6" w14:textId="77777777" w:rsidTr="00C55B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0"/>
        </w:trPr>
        <w:tc>
          <w:tcPr>
            <w:tcW w:w="5000" w:type="pct"/>
            <w:gridSpan w:val="2"/>
          </w:tcPr>
          <w:p w14:paraId="4101C4A7" w14:textId="77777777" w:rsidR="001D6EB9" w:rsidRPr="00D84E8B" w:rsidRDefault="001D6EB9" w:rsidP="00C55B8B">
            <w:pPr>
              <w:spacing w:line="276" w:lineRule="auto"/>
              <w:rPr>
                <w:rFonts w:cs="Arial"/>
                <w:sz w:val="22"/>
                <w:highlight w:val="red"/>
              </w:rPr>
            </w:pPr>
            <w:r w:rsidRPr="00C422E0">
              <w:rPr>
                <w:rFonts w:cs="Arial"/>
                <w:sz w:val="22"/>
              </w:rPr>
              <w:t xml:space="preserve">IDENTIFIKACE PŘEDMĚTU </w:t>
            </w:r>
          </w:p>
        </w:tc>
      </w:tr>
      <w:tr w:rsidR="00CA13D6" w:rsidRPr="00D84E8B" w14:paraId="09C85CCC" w14:textId="77777777" w:rsidTr="00C55B8B">
        <w:trPr>
          <w:trHeight w:val="340"/>
        </w:trPr>
        <w:tc>
          <w:tcPr>
            <w:tcW w:w="2266" w:type="pct"/>
          </w:tcPr>
          <w:p w14:paraId="2A0E9E5A" w14:textId="363B20C5" w:rsidR="00CA13D6" w:rsidRPr="00C422E0" w:rsidRDefault="00CA13D6" w:rsidP="00CA13D6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 xml:space="preserve">Název </w:t>
            </w:r>
            <w:r w:rsidR="00C422E0">
              <w:rPr>
                <w:rFonts w:cs="Arial"/>
                <w:sz w:val="22"/>
              </w:rPr>
              <w:t>objektu</w:t>
            </w:r>
          </w:p>
        </w:tc>
        <w:tc>
          <w:tcPr>
            <w:tcW w:w="2734" w:type="pct"/>
          </w:tcPr>
          <w:p w14:paraId="0DDD9C78" w14:textId="7B8AAAF1" w:rsidR="00CA13D6" w:rsidRPr="00D84E8B" w:rsidRDefault="00D102B0" w:rsidP="0083263A">
            <w:pPr>
              <w:spacing w:line="276" w:lineRule="auto"/>
              <w:rPr>
                <w:rFonts w:cs="Arial"/>
                <w:sz w:val="22"/>
                <w:highlight w:val="red"/>
              </w:rPr>
            </w:pPr>
            <w:r w:rsidRPr="00D102B0">
              <w:rPr>
                <w:rFonts w:cs="Arial"/>
                <w:sz w:val="22"/>
              </w:rPr>
              <w:t>DDM Sluníčko</w:t>
            </w:r>
            <w:r>
              <w:rPr>
                <w:rFonts w:cs="Arial"/>
                <w:sz w:val="22"/>
              </w:rPr>
              <w:t xml:space="preserve"> (administrativa)</w:t>
            </w:r>
          </w:p>
        </w:tc>
      </w:tr>
      <w:tr w:rsidR="00CA13D6" w:rsidRPr="00D84E8B" w14:paraId="6D3E3FE1" w14:textId="77777777" w:rsidTr="00C55B8B">
        <w:trPr>
          <w:trHeight w:val="340"/>
        </w:trPr>
        <w:tc>
          <w:tcPr>
            <w:tcW w:w="2266" w:type="pct"/>
          </w:tcPr>
          <w:p w14:paraId="669CB03C" w14:textId="77777777" w:rsidR="00CA13D6" w:rsidRPr="00C422E0" w:rsidRDefault="00CA13D6" w:rsidP="00CA13D6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Umístění (adresa)</w:t>
            </w:r>
          </w:p>
        </w:tc>
        <w:tc>
          <w:tcPr>
            <w:tcW w:w="2734" w:type="pct"/>
          </w:tcPr>
          <w:p w14:paraId="41EE479E" w14:textId="0D910D4E" w:rsidR="00CA13D6" w:rsidRPr="00D84E8B" w:rsidRDefault="00D102B0" w:rsidP="00CA13D6">
            <w:pPr>
              <w:spacing w:line="276" w:lineRule="auto"/>
              <w:rPr>
                <w:rFonts w:cs="Arial"/>
                <w:sz w:val="22"/>
                <w:highlight w:val="red"/>
              </w:rPr>
            </w:pPr>
            <w:bookmarkStart w:id="5" w:name="_Hlk129678151"/>
            <w:r w:rsidRPr="00D102B0">
              <w:rPr>
                <w:rFonts w:cs="Arial"/>
                <w:sz w:val="22"/>
              </w:rPr>
              <w:t xml:space="preserve">tř. Osvobození </w:t>
            </w:r>
            <w:bookmarkEnd w:id="5"/>
            <w:r w:rsidRPr="00D102B0">
              <w:rPr>
                <w:rFonts w:cs="Arial"/>
                <w:sz w:val="22"/>
              </w:rPr>
              <w:t>168</w:t>
            </w:r>
            <w:r w:rsidR="001F7C64">
              <w:rPr>
                <w:rFonts w:cs="Arial"/>
                <w:sz w:val="22"/>
              </w:rPr>
              <w:t xml:space="preserve">, </w:t>
            </w:r>
            <w:r w:rsidR="001F7C64" w:rsidRPr="001F7C64">
              <w:rPr>
                <w:rFonts w:cs="Arial"/>
                <w:sz w:val="22"/>
              </w:rPr>
              <w:t>765 02 Otrokovice</w:t>
            </w:r>
          </w:p>
        </w:tc>
      </w:tr>
    </w:tbl>
    <w:p w14:paraId="045E6292" w14:textId="77777777" w:rsidR="00C90C21" w:rsidRPr="00AE6739" w:rsidRDefault="00C90C21" w:rsidP="00AE6739">
      <w:pPr>
        <w:pStyle w:val="KAPITOLA"/>
      </w:pPr>
      <w:bookmarkStart w:id="6" w:name="_Toc504997238"/>
      <w:bookmarkStart w:id="7" w:name="_Toc161250405"/>
      <w:r w:rsidRPr="00AE6739">
        <w:lastRenderedPageBreak/>
        <w:t>POPIS STÁVAJÍCÍHO STAVU</w:t>
      </w:r>
      <w:bookmarkEnd w:id="6"/>
      <w:bookmarkEnd w:id="7"/>
    </w:p>
    <w:p w14:paraId="33F83CE7" w14:textId="77777777" w:rsidR="00C90C21" w:rsidRPr="00C422E0" w:rsidRDefault="00C90C21" w:rsidP="00C90C21">
      <w:pPr>
        <w:pStyle w:val="Podkapitola"/>
      </w:pPr>
      <w:bookmarkStart w:id="8" w:name="_Toc504997239"/>
      <w:bookmarkStart w:id="9" w:name="_Toc161250406"/>
      <w:r w:rsidRPr="00C422E0">
        <w:t>Vstupní podklady</w:t>
      </w:r>
      <w:bookmarkEnd w:id="8"/>
      <w:bookmarkEnd w:id="9"/>
    </w:p>
    <w:p w14:paraId="554536CB" w14:textId="7D52B601" w:rsidR="00C90C21" w:rsidRPr="00C422E0" w:rsidRDefault="00C90C21" w:rsidP="00C90C21">
      <w:pPr>
        <w:pStyle w:val="Text"/>
      </w:pPr>
      <w:r w:rsidRPr="00C422E0">
        <w:t xml:space="preserve">Pro vypracování sloužily podklady předané </w:t>
      </w:r>
      <w:r w:rsidR="00B61E78" w:rsidRPr="00C422E0">
        <w:t xml:space="preserve">zástupci provozovatele </w:t>
      </w:r>
      <w:r w:rsidRPr="00C422E0">
        <w:t xml:space="preserve">a získané úsilím zpracovatele. Vstupní údaje byly získány z dostupné dokumentace, prohlídky </w:t>
      </w:r>
      <w:r w:rsidR="00C422E0" w:rsidRPr="00C422E0">
        <w:t>objektu</w:t>
      </w:r>
      <w:r w:rsidR="0028608D">
        <w:br/>
      </w:r>
      <w:r w:rsidR="00B61E78" w:rsidRPr="00C422E0">
        <w:t>a</w:t>
      </w:r>
      <w:r w:rsidR="0086099E">
        <w:t> </w:t>
      </w:r>
      <w:r w:rsidR="00B61E78" w:rsidRPr="00C422E0">
        <w:t xml:space="preserve">z </w:t>
      </w:r>
      <w:r w:rsidRPr="00C422E0">
        <w:t>dokladů o spotřebě energií</w:t>
      </w:r>
      <w:r w:rsidR="00B61E78" w:rsidRPr="00C422E0">
        <w:t>.</w:t>
      </w:r>
    </w:p>
    <w:p w14:paraId="3E656B1C" w14:textId="020C7A18" w:rsidR="00C90C21" w:rsidRPr="00C422E0" w:rsidRDefault="00C90C21" w:rsidP="00C90C21">
      <w:pPr>
        <w:pStyle w:val="StylNormlnodsazen"/>
        <w:rPr>
          <w:rFonts w:cs="Arial"/>
        </w:rPr>
      </w:pPr>
      <w:r w:rsidRPr="00C422E0">
        <w:rPr>
          <w:rFonts w:cs="Arial"/>
        </w:rPr>
        <w:t>Seznam obdržených materiálů:</w:t>
      </w:r>
    </w:p>
    <w:p w14:paraId="62CD9824" w14:textId="0180DD9A" w:rsidR="00EC639E" w:rsidRDefault="00D53AC4" w:rsidP="00EC639E">
      <w:pPr>
        <w:pStyle w:val="StylNormlnodsazen"/>
        <w:numPr>
          <w:ilvl w:val="0"/>
          <w:numId w:val="3"/>
        </w:numPr>
        <w:rPr>
          <w:rFonts w:cs="Arial"/>
        </w:rPr>
      </w:pPr>
      <w:r w:rsidRPr="00CF3189">
        <w:rPr>
          <w:rFonts w:cs="Arial"/>
        </w:rPr>
        <w:t xml:space="preserve">Spotřeby </w:t>
      </w:r>
      <w:r w:rsidR="0028608D">
        <w:rPr>
          <w:rFonts w:cs="Arial"/>
        </w:rPr>
        <w:t>elektřiny, zemního plynu a vody</w:t>
      </w:r>
    </w:p>
    <w:p w14:paraId="73366183" w14:textId="0289395F" w:rsidR="0030641A" w:rsidRPr="00CF3189" w:rsidRDefault="0086099E" w:rsidP="00EC639E">
      <w:pPr>
        <w:pStyle w:val="StylNormlnodsazen"/>
        <w:numPr>
          <w:ilvl w:val="0"/>
          <w:numId w:val="3"/>
        </w:numPr>
        <w:rPr>
          <w:rFonts w:cs="Arial"/>
        </w:rPr>
      </w:pPr>
      <w:r>
        <w:rPr>
          <w:rFonts w:cs="Arial"/>
        </w:rPr>
        <w:t>Elektro revize</w:t>
      </w:r>
    </w:p>
    <w:p w14:paraId="10A2E952" w14:textId="77777777" w:rsidR="00BC75DA" w:rsidRPr="00C422E0" w:rsidRDefault="00BC75DA" w:rsidP="00BC75DA">
      <w:pPr>
        <w:pStyle w:val="StylNormlnodsazen"/>
        <w:ind w:left="720" w:firstLine="0"/>
        <w:rPr>
          <w:rFonts w:cs="Arial"/>
        </w:rPr>
      </w:pPr>
    </w:p>
    <w:p w14:paraId="545DE077" w14:textId="6F556BB9" w:rsidR="00867114" w:rsidRDefault="00867114" w:rsidP="00C90C21">
      <w:pPr>
        <w:pStyle w:val="StylStylNormlnodsazen11b"/>
        <w:rPr>
          <w:rFonts w:cs="Arial"/>
        </w:rPr>
      </w:pPr>
      <w:r w:rsidRPr="00C422E0">
        <w:rPr>
          <w:rFonts w:cs="Arial"/>
        </w:rPr>
        <w:t xml:space="preserve">Pokud není v uvedeno jinak, jsou všechny ceny a náklady uváděny bez DPH. </w:t>
      </w:r>
    </w:p>
    <w:p w14:paraId="4C733305" w14:textId="7A791B1C" w:rsidR="0086099E" w:rsidRPr="00B73FC4" w:rsidRDefault="00B73FC4" w:rsidP="00B73FC4">
      <w:pPr>
        <w:rPr>
          <w:rFonts w:eastAsia="Times New Roman" w:cs="Arial"/>
          <w:lang w:eastAsia="cs-CZ"/>
        </w:rPr>
      </w:pPr>
      <w:r>
        <w:rPr>
          <w:rFonts w:cs="Arial"/>
        </w:rPr>
        <w:br w:type="page"/>
      </w:r>
    </w:p>
    <w:p w14:paraId="1C212A0E" w14:textId="2C6865E6" w:rsidR="00861A42" w:rsidRPr="00B73FC4" w:rsidRDefault="00C90C21" w:rsidP="00CF3189">
      <w:pPr>
        <w:pStyle w:val="Podkapitola"/>
      </w:pPr>
      <w:bookmarkStart w:id="10" w:name="_Toc504997240"/>
      <w:bookmarkStart w:id="11" w:name="_Toc161250407"/>
      <w:r w:rsidRPr="00C422E0">
        <w:lastRenderedPageBreak/>
        <w:t>Základní údaje o předmětu</w:t>
      </w:r>
      <w:bookmarkEnd w:id="10"/>
      <w:bookmarkEnd w:id="11"/>
    </w:p>
    <w:p w14:paraId="6487B9A9" w14:textId="11E4757B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  <w:r>
        <w:rPr>
          <w:rFonts w:eastAsia="Times New Roman" w:cs="Arial"/>
          <w:b/>
          <w:u w:val="single"/>
          <w:lang w:eastAsia="cs-CZ"/>
        </w:rPr>
        <w:t>Umístění objektu ve městě</w:t>
      </w:r>
    </w:p>
    <w:p w14:paraId="047BAE41" w14:textId="77777777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p w14:paraId="45EA6A7A" w14:textId="13D71455" w:rsidR="000A6FDA" w:rsidRDefault="004A1210" w:rsidP="004A1210">
      <w:pPr>
        <w:shd w:val="clear" w:color="auto" w:fill="FFFFFF"/>
        <w:spacing w:after="0" w:line="315" w:lineRule="atLeast"/>
        <w:textAlignment w:val="baseline"/>
        <w:rPr>
          <w:rFonts w:eastAsia="Times New Roman" w:cs="Arial"/>
          <w:b/>
          <w:u w:val="single"/>
          <w:lang w:eastAsia="cs-CZ"/>
        </w:rPr>
      </w:pPr>
      <w:r>
        <w:rPr>
          <w:noProof/>
        </w:rPr>
        <w:drawing>
          <wp:inline distT="0" distB="0" distL="0" distR="0" wp14:anchorId="3D33CD88" wp14:editId="35BE91D1">
            <wp:extent cx="5759450" cy="3976475"/>
            <wp:effectExtent l="19050" t="19050" r="12700" b="24130"/>
            <wp:docPr id="73" name="Obrázek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9764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563CC01" w14:textId="77777777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lang w:eastAsia="cs-CZ"/>
        </w:rPr>
      </w:pPr>
      <w:r w:rsidRPr="000A6FDA">
        <w:rPr>
          <w:rFonts w:eastAsia="Times New Roman" w:cs="Arial"/>
          <w:lang w:eastAsia="cs-CZ"/>
        </w:rPr>
        <w:t>podklad: nahlizenidokn.cuzk.cz</w:t>
      </w:r>
    </w:p>
    <w:p w14:paraId="48439A6A" w14:textId="77777777" w:rsidR="000A6FDA" w:rsidRDefault="000A6FDA" w:rsidP="00F8259B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p w14:paraId="30C21D84" w14:textId="0208B2F2" w:rsidR="00F66A52" w:rsidRDefault="00232545" w:rsidP="00F8259B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  <w:r w:rsidRPr="00232545">
        <w:rPr>
          <w:rFonts w:eastAsia="Times New Roman" w:cs="Arial"/>
          <w:b/>
          <w:u w:val="single"/>
          <w:lang w:eastAsia="cs-CZ"/>
        </w:rPr>
        <w:t>Informace o pozemku</w:t>
      </w:r>
    </w:p>
    <w:p w14:paraId="22C59B53" w14:textId="77777777" w:rsidR="000A6FDA" w:rsidRDefault="000A6FDA" w:rsidP="00F8259B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tbl>
      <w:tblPr>
        <w:tblW w:w="5000" w:type="pct"/>
        <w:tblCellSpacing w:w="0" w:type="dxa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  <w:tblDescription w:val="Atributy parcely"/>
      </w:tblPr>
      <w:tblGrid>
        <w:gridCol w:w="3104"/>
        <w:gridCol w:w="5966"/>
      </w:tblGrid>
      <w:tr w:rsidR="004A1210" w:rsidRPr="004A1210" w14:paraId="105D4F67" w14:textId="77777777" w:rsidTr="00F15C5F">
        <w:trPr>
          <w:tblCellSpacing w:w="0" w:type="dxa"/>
        </w:trPr>
        <w:tc>
          <w:tcPr>
            <w:tcW w:w="1711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ABDB43B" w14:textId="77777777" w:rsidR="004A1210" w:rsidRPr="004A1210" w:rsidRDefault="004A1210" w:rsidP="00F15C5F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4A1210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Parcelní číslo:</w:t>
            </w:r>
          </w:p>
        </w:tc>
        <w:tc>
          <w:tcPr>
            <w:tcW w:w="3289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AB80324" w14:textId="022FF755" w:rsidR="004A1210" w:rsidRPr="004A1210" w:rsidRDefault="00FC1B69" w:rsidP="00F15C5F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12" w:tgtFrame="vdp" w:tooltip="Informace o objektu z RÚIAN, externí odkaz" w:history="1">
              <w:r w:rsidR="004A1210" w:rsidRPr="004A1210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st. 212</w:t>
              </w:r>
            </w:hyperlink>
          </w:p>
        </w:tc>
      </w:tr>
      <w:tr w:rsidR="004A1210" w:rsidRPr="004A1210" w14:paraId="48E13F8D" w14:textId="77777777" w:rsidTr="00F15C5F">
        <w:trPr>
          <w:tblCellSpacing w:w="0" w:type="dxa"/>
        </w:trPr>
        <w:tc>
          <w:tcPr>
            <w:tcW w:w="1711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6BBD54B" w14:textId="77777777" w:rsidR="004A1210" w:rsidRPr="004A1210" w:rsidRDefault="004A1210" w:rsidP="00F15C5F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4A1210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Obec:</w:t>
            </w:r>
          </w:p>
        </w:tc>
        <w:tc>
          <w:tcPr>
            <w:tcW w:w="3289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EF284E6" w14:textId="053021EB" w:rsidR="004A1210" w:rsidRPr="004A1210" w:rsidRDefault="00FC1B69" w:rsidP="00F15C5F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13" w:tgtFrame="vdp" w:tooltip="Informace o objektu z RÚIAN, externí odkaz" w:history="1">
              <w:r w:rsidR="004A1210" w:rsidRPr="004A1210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Otrokovice [585599]</w:t>
              </w:r>
            </w:hyperlink>
          </w:p>
        </w:tc>
      </w:tr>
      <w:tr w:rsidR="004A1210" w:rsidRPr="004A1210" w14:paraId="2DC90EC2" w14:textId="77777777" w:rsidTr="00F15C5F">
        <w:trPr>
          <w:tblCellSpacing w:w="0" w:type="dxa"/>
        </w:trPr>
        <w:tc>
          <w:tcPr>
            <w:tcW w:w="1711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44FCF74" w14:textId="77777777" w:rsidR="004A1210" w:rsidRPr="004A1210" w:rsidRDefault="004A1210" w:rsidP="00F15C5F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4A1210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Katastrální území:</w:t>
            </w:r>
          </w:p>
        </w:tc>
        <w:tc>
          <w:tcPr>
            <w:tcW w:w="3289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4D656B5" w14:textId="2291E408" w:rsidR="004A1210" w:rsidRPr="004A1210" w:rsidRDefault="00FC1B69" w:rsidP="00F15C5F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14" w:history="1">
              <w:r w:rsidR="004A1210" w:rsidRPr="004A1210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Kvítkovice u Otrokovic [716766]</w:t>
              </w:r>
            </w:hyperlink>
          </w:p>
        </w:tc>
      </w:tr>
      <w:tr w:rsidR="004A1210" w:rsidRPr="004A1210" w14:paraId="5B5B530F" w14:textId="77777777" w:rsidTr="00F15C5F">
        <w:trPr>
          <w:tblCellSpacing w:w="0" w:type="dxa"/>
        </w:trPr>
        <w:tc>
          <w:tcPr>
            <w:tcW w:w="1711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547FA60" w14:textId="77777777" w:rsidR="004A1210" w:rsidRPr="004A1210" w:rsidRDefault="004A1210" w:rsidP="00F15C5F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4A1210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Číslo LV:</w:t>
            </w:r>
          </w:p>
        </w:tc>
        <w:tc>
          <w:tcPr>
            <w:tcW w:w="3289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55CFCCF" w14:textId="51E5BF18" w:rsidR="004A1210" w:rsidRPr="004A1210" w:rsidRDefault="00FC1B69" w:rsidP="00F15C5F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15" w:tooltip="Detail LV" w:history="1">
              <w:r w:rsidR="004A1210" w:rsidRPr="004A1210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4405</w:t>
              </w:r>
            </w:hyperlink>
          </w:p>
        </w:tc>
      </w:tr>
      <w:tr w:rsidR="004A1210" w:rsidRPr="004A1210" w14:paraId="1C6FE1EA" w14:textId="77777777" w:rsidTr="00F15C5F">
        <w:trPr>
          <w:tblCellSpacing w:w="0" w:type="dxa"/>
        </w:trPr>
        <w:tc>
          <w:tcPr>
            <w:tcW w:w="1711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98E59B0" w14:textId="77777777" w:rsidR="004A1210" w:rsidRPr="004A1210" w:rsidRDefault="004A1210" w:rsidP="00F15C5F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4A1210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Výměra [m</w:t>
            </w:r>
            <w:r w:rsidRPr="004A1210">
              <w:rPr>
                <w:rFonts w:eastAsia="Times New Roman" w:cs="Arial"/>
                <w:color w:val="000000" w:themeColor="text1"/>
                <w:sz w:val="20"/>
                <w:szCs w:val="20"/>
                <w:bdr w:val="none" w:sz="0" w:space="0" w:color="auto" w:frame="1"/>
                <w:vertAlign w:val="superscript"/>
                <w:lang w:eastAsia="cs-CZ"/>
              </w:rPr>
              <w:t>2</w:t>
            </w:r>
            <w:r w:rsidRPr="004A1210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]:</w:t>
            </w:r>
          </w:p>
        </w:tc>
        <w:tc>
          <w:tcPr>
            <w:tcW w:w="3289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5139CB7" w14:textId="77777777" w:rsidR="004A1210" w:rsidRPr="004A1210" w:rsidRDefault="004A1210" w:rsidP="00F15C5F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4A1210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480</w:t>
            </w:r>
          </w:p>
        </w:tc>
      </w:tr>
      <w:tr w:rsidR="004A1210" w:rsidRPr="004A1210" w14:paraId="18FA6ACC" w14:textId="77777777" w:rsidTr="00F15C5F">
        <w:trPr>
          <w:tblCellSpacing w:w="0" w:type="dxa"/>
        </w:trPr>
        <w:tc>
          <w:tcPr>
            <w:tcW w:w="1711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B3A81C9" w14:textId="77777777" w:rsidR="004A1210" w:rsidRPr="004A1210" w:rsidRDefault="004A1210" w:rsidP="00F15C5F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4A1210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Typ parcely:</w:t>
            </w:r>
          </w:p>
        </w:tc>
        <w:tc>
          <w:tcPr>
            <w:tcW w:w="3289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E91C333" w14:textId="77777777" w:rsidR="004A1210" w:rsidRPr="004A1210" w:rsidRDefault="004A1210" w:rsidP="00F15C5F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4A1210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Parcela katastru nemovitostí</w:t>
            </w:r>
          </w:p>
        </w:tc>
      </w:tr>
      <w:tr w:rsidR="004A1210" w:rsidRPr="004A1210" w14:paraId="597DF06D" w14:textId="77777777" w:rsidTr="00F15C5F">
        <w:trPr>
          <w:tblCellSpacing w:w="0" w:type="dxa"/>
        </w:trPr>
        <w:tc>
          <w:tcPr>
            <w:tcW w:w="1711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9DFE3D5" w14:textId="77777777" w:rsidR="004A1210" w:rsidRPr="004A1210" w:rsidRDefault="004A1210" w:rsidP="00F15C5F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4A1210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Mapový list:</w:t>
            </w:r>
          </w:p>
        </w:tc>
        <w:tc>
          <w:tcPr>
            <w:tcW w:w="3289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D344668" w14:textId="75E0CF26" w:rsidR="004A1210" w:rsidRPr="004A1210" w:rsidRDefault="00FC1B69" w:rsidP="00F15C5F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16" w:tgtFrame="napoveda" w:tooltip="DKM, otevře nové okno" w:history="1">
              <w:r w:rsidR="004A1210" w:rsidRPr="004A1210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DKM</w:t>
              </w:r>
            </w:hyperlink>
          </w:p>
        </w:tc>
      </w:tr>
      <w:tr w:rsidR="004A1210" w:rsidRPr="004A1210" w14:paraId="21333E62" w14:textId="77777777" w:rsidTr="00F15C5F">
        <w:trPr>
          <w:tblCellSpacing w:w="0" w:type="dxa"/>
        </w:trPr>
        <w:tc>
          <w:tcPr>
            <w:tcW w:w="1711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F7D6E1F" w14:textId="77777777" w:rsidR="004A1210" w:rsidRPr="004A1210" w:rsidRDefault="004A1210" w:rsidP="00F15C5F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4A1210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Určení výměry:</w:t>
            </w:r>
          </w:p>
        </w:tc>
        <w:tc>
          <w:tcPr>
            <w:tcW w:w="3289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9F68404" w14:textId="77777777" w:rsidR="004A1210" w:rsidRPr="004A1210" w:rsidRDefault="004A1210" w:rsidP="00F15C5F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4A1210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Graficky nebo v digitalizované mapě</w:t>
            </w:r>
          </w:p>
        </w:tc>
      </w:tr>
      <w:tr w:rsidR="004A1210" w:rsidRPr="004A1210" w14:paraId="42EEC95B" w14:textId="77777777" w:rsidTr="00F15C5F">
        <w:trPr>
          <w:tblCellSpacing w:w="0" w:type="dxa"/>
        </w:trPr>
        <w:tc>
          <w:tcPr>
            <w:tcW w:w="1711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5ED0088" w14:textId="77777777" w:rsidR="004A1210" w:rsidRPr="004A1210" w:rsidRDefault="004A1210" w:rsidP="00F15C5F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4A1210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Druh pozemku:</w:t>
            </w:r>
          </w:p>
        </w:tc>
        <w:tc>
          <w:tcPr>
            <w:tcW w:w="3289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03A2D76" w14:textId="77777777" w:rsidR="004A1210" w:rsidRPr="004A1210" w:rsidRDefault="004A1210" w:rsidP="00F15C5F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4A1210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zastavěná plocha a nádvoří</w:t>
            </w:r>
          </w:p>
        </w:tc>
      </w:tr>
    </w:tbl>
    <w:p w14:paraId="5DAF7875" w14:textId="37208CA0" w:rsidR="004A1210" w:rsidRDefault="004A1210" w:rsidP="004A1210">
      <w:pPr>
        <w:spacing w:after="0" w:line="240" w:lineRule="auto"/>
        <w:ind w:left="240"/>
        <w:jc w:val="center"/>
        <w:textAlignment w:val="baseline"/>
        <w:rPr>
          <w:rFonts w:ascii="Segoe UI" w:eastAsia="Times New Roman" w:hAnsi="Segoe UI" w:cs="Segoe UI"/>
          <w:color w:val="000000"/>
          <w:sz w:val="20"/>
          <w:szCs w:val="20"/>
          <w:lang w:eastAsia="cs-CZ"/>
        </w:rPr>
      </w:pPr>
    </w:p>
    <w:p w14:paraId="07E5CDC5" w14:textId="70855B01" w:rsidR="00E66E1E" w:rsidRPr="00E6774F" w:rsidRDefault="00E66E1E" w:rsidP="00A36CA8">
      <w:pPr>
        <w:rPr>
          <w:rFonts w:eastAsia="Times New Roman" w:cs="Arial"/>
          <w:b/>
          <w:bCs/>
          <w:color w:val="000000" w:themeColor="text1"/>
          <w:lang w:eastAsia="cs-CZ"/>
        </w:rPr>
      </w:pPr>
      <w:r>
        <w:rPr>
          <w:rFonts w:ascii="Segoe UI" w:eastAsia="Times New Roman" w:hAnsi="Segoe UI" w:cs="Segoe UI"/>
          <w:color w:val="000000"/>
          <w:sz w:val="20"/>
          <w:szCs w:val="20"/>
          <w:lang w:eastAsia="cs-CZ"/>
        </w:rPr>
        <w:br w:type="page"/>
      </w:r>
      <w:r w:rsidRPr="00E6774F">
        <w:rPr>
          <w:rFonts w:eastAsia="Times New Roman" w:cs="Arial"/>
          <w:b/>
          <w:bCs/>
          <w:color w:val="000000" w:themeColor="text1"/>
          <w:lang w:eastAsia="cs-CZ"/>
        </w:rPr>
        <w:lastRenderedPageBreak/>
        <w:t>Součástí je stavba</w:t>
      </w:r>
    </w:p>
    <w:tbl>
      <w:tblPr>
        <w:tblW w:w="5000" w:type="pct"/>
        <w:tblCellSpacing w:w="0" w:type="dxa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  <w:tblDescription w:val="Atributy stavby"/>
      </w:tblPr>
      <w:tblGrid>
        <w:gridCol w:w="3071"/>
        <w:gridCol w:w="5999"/>
      </w:tblGrid>
      <w:tr w:rsidR="004A1210" w:rsidRPr="004A1210" w14:paraId="3676E4FB" w14:textId="77777777" w:rsidTr="00F15C5F">
        <w:trPr>
          <w:tblCellSpacing w:w="0" w:type="dxa"/>
        </w:trPr>
        <w:tc>
          <w:tcPr>
            <w:tcW w:w="1693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97A3A3D" w14:textId="77777777" w:rsidR="004A1210" w:rsidRPr="004A1210" w:rsidRDefault="004A1210" w:rsidP="00F15C5F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4A1210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Budova s číslem popisným:</w:t>
            </w:r>
          </w:p>
        </w:tc>
        <w:tc>
          <w:tcPr>
            <w:tcW w:w="3307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118FB8C" w14:textId="27A24426" w:rsidR="004A1210" w:rsidRPr="004A1210" w:rsidRDefault="004A1210" w:rsidP="00F15C5F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4A1210">
              <w:rPr>
                <w:rFonts w:eastAsia="Times New Roman" w:cs="Arial"/>
                <w:color w:val="000000" w:themeColor="text1"/>
                <w:sz w:val="20"/>
                <w:szCs w:val="20"/>
                <w:u w:val="single"/>
                <w:bdr w:val="none" w:sz="0" w:space="0" w:color="auto" w:frame="1"/>
                <w:lang w:eastAsia="cs-CZ"/>
              </w:rPr>
              <w:t>Kvítkovice [116769]</w:t>
            </w:r>
            <w:r w:rsidRPr="004A1210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; č. p. 168; stavba občanského vybavení</w:t>
            </w:r>
          </w:p>
        </w:tc>
      </w:tr>
      <w:tr w:rsidR="004A1210" w:rsidRPr="004A1210" w14:paraId="0B6C7F2E" w14:textId="77777777" w:rsidTr="00F15C5F">
        <w:trPr>
          <w:tblCellSpacing w:w="0" w:type="dxa"/>
        </w:trPr>
        <w:tc>
          <w:tcPr>
            <w:tcW w:w="1693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A3B30BA" w14:textId="77777777" w:rsidR="004A1210" w:rsidRPr="004A1210" w:rsidRDefault="004A1210" w:rsidP="00F15C5F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4A1210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Stavba stojí na pozemku:</w:t>
            </w:r>
          </w:p>
        </w:tc>
        <w:tc>
          <w:tcPr>
            <w:tcW w:w="3307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BC90FB6" w14:textId="4C77DBA4" w:rsidR="004A1210" w:rsidRPr="004A1210" w:rsidRDefault="004A1210" w:rsidP="00F15C5F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4A1210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p. č. </w:t>
            </w:r>
            <w:hyperlink r:id="rId17" w:tooltip="Informace o parcele" w:history="1">
              <w:r w:rsidRPr="004A1210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st. 212</w:t>
              </w:r>
            </w:hyperlink>
          </w:p>
        </w:tc>
      </w:tr>
      <w:tr w:rsidR="004A1210" w:rsidRPr="004A1210" w14:paraId="1757CCDC" w14:textId="77777777" w:rsidTr="00F15C5F">
        <w:trPr>
          <w:tblCellSpacing w:w="0" w:type="dxa"/>
        </w:trPr>
        <w:tc>
          <w:tcPr>
            <w:tcW w:w="1693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C57B4D1" w14:textId="77777777" w:rsidR="004A1210" w:rsidRPr="004A1210" w:rsidRDefault="004A1210" w:rsidP="00F15C5F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4A1210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Stavební objekt:</w:t>
            </w:r>
          </w:p>
        </w:tc>
        <w:tc>
          <w:tcPr>
            <w:tcW w:w="3307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BC09D1B" w14:textId="2D31FFB7" w:rsidR="004A1210" w:rsidRPr="004A1210" w:rsidRDefault="00FC1B69" w:rsidP="00F15C5F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18" w:tgtFrame="vdp" w:tooltip="Informace o objektu z RÚIAN, externí odkaz" w:history="1">
              <w:r w:rsidR="004A1210" w:rsidRPr="004A1210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č. p. 168</w:t>
              </w:r>
            </w:hyperlink>
          </w:p>
        </w:tc>
      </w:tr>
      <w:tr w:rsidR="004A1210" w:rsidRPr="004A1210" w14:paraId="28B74965" w14:textId="77777777" w:rsidTr="00F15C5F">
        <w:trPr>
          <w:tblCellSpacing w:w="0" w:type="dxa"/>
        </w:trPr>
        <w:tc>
          <w:tcPr>
            <w:tcW w:w="1693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E5AC24E" w14:textId="77777777" w:rsidR="004A1210" w:rsidRPr="004A1210" w:rsidRDefault="004A1210" w:rsidP="00F15C5F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4A1210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Ulice:</w:t>
            </w:r>
          </w:p>
        </w:tc>
        <w:tc>
          <w:tcPr>
            <w:tcW w:w="3307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ADCEE86" w14:textId="722BE0DA" w:rsidR="004A1210" w:rsidRPr="004A1210" w:rsidRDefault="00FC1B69" w:rsidP="00F15C5F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19" w:tgtFrame="vdp" w:tooltip="Informace o objektu z RÚIAN, externí odkaz" w:history="1">
              <w:r w:rsidR="004A1210" w:rsidRPr="004A1210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tř. Osvobození</w:t>
              </w:r>
            </w:hyperlink>
          </w:p>
        </w:tc>
      </w:tr>
      <w:tr w:rsidR="004A1210" w:rsidRPr="004A1210" w14:paraId="53FFB0CC" w14:textId="77777777" w:rsidTr="00F15C5F">
        <w:trPr>
          <w:tblCellSpacing w:w="0" w:type="dxa"/>
        </w:trPr>
        <w:tc>
          <w:tcPr>
            <w:tcW w:w="1693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A8782CF" w14:textId="77777777" w:rsidR="004A1210" w:rsidRPr="004A1210" w:rsidRDefault="004A1210" w:rsidP="00F15C5F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4A1210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Adresní místa:</w:t>
            </w:r>
          </w:p>
        </w:tc>
        <w:tc>
          <w:tcPr>
            <w:tcW w:w="3307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BB1EDE1" w14:textId="185DEF14" w:rsidR="004A1210" w:rsidRPr="004A1210" w:rsidRDefault="00FC1B69" w:rsidP="00F15C5F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20" w:tgtFrame="vdp" w:tooltip="Informace o objektu z RÚIAN, externí odkaz" w:history="1">
              <w:r w:rsidR="004A1210" w:rsidRPr="004A1210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tř. Osvobození č. p. 168</w:t>
              </w:r>
            </w:hyperlink>
          </w:p>
        </w:tc>
      </w:tr>
    </w:tbl>
    <w:p w14:paraId="1BCD7DE7" w14:textId="77777777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lang w:eastAsia="cs-CZ"/>
        </w:rPr>
      </w:pPr>
      <w:r w:rsidRPr="000A6FDA">
        <w:rPr>
          <w:rFonts w:eastAsia="Times New Roman" w:cs="Arial"/>
          <w:lang w:eastAsia="cs-CZ"/>
        </w:rPr>
        <w:t>podklad: nahlizenidokn.cuzk.cz</w:t>
      </w:r>
    </w:p>
    <w:p w14:paraId="57A6D1CD" w14:textId="6B1040BF" w:rsidR="00F0498B" w:rsidRDefault="00F0498B" w:rsidP="00F8259B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highlight w:val="red"/>
          <w:u w:val="single"/>
          <w:lang w:eastAsia="cs-CZ"/>
        </w:rPr>
      </w:pPr>
    </w:p>
    <w:p w14:paraId="6990C9A2" w14:textId="77777777" w:rsidR="004A1210" w:rsidRDefault="004A1210" w:rsidP="00F8259B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highlight w:val="red"/>
          <w:u w:val="single"/>
          <w:lang w:eastAsia="cs-CZ"/>
        </w:rPr>
      </w:pPr>
    </w:p>
    <w:p w14:paraId="5435B643" w14:textId="193E8E37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  <w:r>
        <w:rPr>
          <w:rFonts w:eastAsia="Times New Roman" w:cs="Arial"/>
          <w:b/>
          <w:u w:val="single"/>
          <w:lang w:eastAsia="cs-CZ"/>
        </w:rPr>
        <w:t>Katastrální mapa</w:t>
      </w:r>
    </w:p>
    <w:p w14:paraId="0FE29206" w14:textId="77777777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p w14:paraId="2B9E081A" w14:textId="1FD6D605" w:rsidR="000A6FDA" w:rsidRDefault="004A1210" w:rsidP="004A1210">
      <w:pPr>
        <w:shd w:val="clear" w:color="auto" w:fill="FFFFFF"/>
        <w:spacing w:after="0" w:line="315" w:lineRule="atLeast"/>
        <w:textAlignment w:val="baseline"/>
        <w:rPr>
          <w:rFonts w:eastAsia="Times New Roman" w:cs="Arial"/>
          <w:b/>
          <w:u w:val="single"/>
          <w:lang w:eastAsia="cs-CZ"/>
        </w:rPr>
      </w:pPr>
      <w:r>
        <w:rPr>
          <w:noProof/>
        </w:rPr>
        <w:drawing>
          <wp:inline distT="0" distB="0" distL="0" distR="0" wp14:anchorId="0FDD3A70" wp14:editId="0A0B8E07">
            <wp:extent cx="5759450" cy="3976475"/>
            <wp:effectExtent l="19050" t="19050" r="12700" b="24130"/>
            <wp:docPr id="72" name="Obrázek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9764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A8CE65A" w14:textId="2DDB9CF4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lang w:eastAsia="cs-CZ"/>
        </w:rPr>
      </w:pPr>
      <w:r w:rsidRPr="000A6FDA">
        <w:rPr>
          <w:rFonts w:eastAsia="Times New Roman" w:cs="Arial"/>
          <w:lang w:eastAsia="cs-CZ"/>
        </w:rPr>
        <w:t>podklad: nahlizenidokn.cuzk.cz</w:t>
      </w:r>
    </w:p>
    <w:p w14:paraId="60D13045" w14:textId="77777777" w:rsidR="000A6FDA" w:rsidRPr="00D84E8B" w:rsidRDefault="000A6FDA" w:rsidP="00F8259B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highlight w:val="red"/>
          <w:u w:val="single"/>
          <w:lang w:eastAsia="cs-CZ"/>
        </w:rPr>
      </w:pPr>
    </w:p>
    <w:p w14:paraId="088B30A9" w14:textId="77777777" w:rsidR="000A6FDA" w:rsidRP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lang w:eastAsia="cs-CZ"/>
        </w:rPr>
      </w:pPr>
    </w:p>
    <w:p w14:paraId="1778F57F" w14:textId="09DDB10C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  <w:r>
        <w:rPr>
          <w:rFonts w:eastAsia="Times New Roman" w:cs="Arial"/>
          <w:b/>
          <w:u w:val="single"/>
          <w:lang w:eastAsia="cs-CZ"/>
        </w:rPr>
        <w:t>Využití prostor</w:t>
      </w:r>
    </w:p>
    <w:p w14:paraId="18DDD77A" w14:textId="77777777" w:rsidR="00865278" w:rsidRDefault="00865278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86"/>
        <w:gridCol w:w="2164"/>
        <w:gridCol w:w="1875"/>
      </w:tblGrid>
      <w:tr w:rsidR="00151902" w:rsidRPr="00151902" w14:paraId="6838BF03" w14:textId="77777777" w:rsidTr="00865278">
        <w:trPr>
          <w:trHeight w:val="280"/>
          <w:jc w:val="center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noWrap/>
            <w:vAlign w:val="center"/>
            <w:hideMark/>
          </w:tcPr>
          <w:p w14:paraId="13ACD374" w14:textId="77777777" w:rsidR="00151902" w:rsidRPr="00151902" w:rsidRDefault="00151902" w:rsidP="0015190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151902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Využití a provoz prostor objektu</w:t>
            </w:r>
          </w:p>
        </w:tc>
      </w:tr>
      <w:tr w:rsidR="00151902" w:rsidRPr="00151902" w14:paraId="1164C980" w14:textId="77777777" w:rsidTr="00865278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6404C6EE" w14:textId="77777777" w:rsidR="00151902" w:rsidRPr="00151902" w:rsidRDefault="00151902" w:rsidP="0015190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15190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Objekt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noWrap/>
            <w:vAlign w:val="center"/>
            <w:hideMark/>
          </w:tcPr>
          <w:p w14:paraId="2650876E" w14:textId="77777777" w:rsidR="00151902" w:rsidRPr="00151902" w:rsidRDefault="00151902" w:rsidP="0015190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15190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Účel využití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noWrap/>
            <w:vAlign w:val="center"/>
            <w:hideMark/>
          </w:tcPr>
          <w:p w14:paraId="7A68612C" w14:textId="03ECDAF1" w:rsidR="00151902" w:rsidRPr="00151902" w:rsidRDefault="00366F06" w:rsidP="0015190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Provoz</w:t>
            </w:r>
          </w:p>
        </w:tc>
      </w:tr>
      <w:tr w:rsidR="00151902" w:rsidRPr="00151902" w14:paraId="1CB5BD87" w14:textId="77777777" w:rsidTr="00865278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92F85B" w14:textId="5FCAAC01" w:rsidR="00151902" w:rsidRPr="00151902" w:rsidRDefault="00151902" w:rsidP="00151902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151902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 </w:t>
            </w:r>
            <w:r w:rsidR="004A1210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Dům dětí a mládeže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4EB87D" w14:textId="45A49FA1" w:rsidR="00151902" w:rsidRPr="00151902" w:rsidRDefault="004A1210" w:rsidP="00151902">
            <w:pPr>
              <w:spacing w:after="0" w:line="240" w:lineRule="auto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Občanská vybavenost</w:t>
            </w:r>
            <w:r w:rsidR="00151902" w:rsidRPr="00151902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086FCC" w14:textId="44397C7F" w:rsidR="00151902" w:rsidRPr="00151902" w:rsidRDefault="004570FA" w:rsidP="00151902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Po - Pá 8:00 -18:00</w:t>
            </w:r>
          </w:p>
        </w:tc>
      </w:tr>
    </w:tbl>
    <w:p w14:paraId="6D7ADE62" w14:textId="2828A99A" w:rsidR="009E3D76" w:rsidRPr="00A36CA8" w:rsidRDefault="00FC6116" w:rsidP="00A36CA8">
      <w:pPr>
        <w:pStyle w:val="Titulek"/>
        <w:rPr>
          <w:rFonts w:cs="Arial"/>
          <w:noProof/>
        </w:rPr>
      </w:pPr>
      <w:r w:rsidRPr="00865278">
        <w:rPr>
          <w:rFonts w:cs="Arial"/>
        </w:rPr>
        <w:t xml:space="preserve">Tab. č. </w:t>
      </w:r>
      <w:r w:rsidRPr="00865278">
        <w:rPr>
          <w:rFonts w:cs="Arial"/>
        </w:rPr>
        <w:fldChar w:fldCharType="begin"/>
      </w:r>
      <w:r w:rsidRPr="00865278">
        <w:rPr>
          <w:rFonts w:cs="Arial"/>
        </w:rPr>
        <w:instrText xml:space="preserve"> SEQ Tab._č. \* ARABIC </w:instrText>
      </w:r>
      <w:r w:rsidRPr="00865278">
        <w:rPr>
          <w:rFonts w:cs="Arial"/>
        </w:rPr>
        <w:fldChar w:fldCharType="separate"/>
      </w:r>
      <w:r w:rsidR="00A36CA8">
        <w:rPr>
          <w:rFonts w:cs="Arial"/>
          <w:noProof/>
        </w:rPr>
        <w:t>1</w:t>
      </w:r>
      <w:r w:rsidRPr="00865278">
        <w:rPr>
          <w:rFonts w:cs="Arial"/>
          <w:noProof/>
        </w:rPr>
        <w:fldChar w:fldCharType="end"/>
      </w:r>
      <w:r w:rsidRPr="00865278">
        <w:rPr>
          <w:rFonts w:cs="Arial"/>
        </w:rPr>
        <w:t xml:space="preserve"> </w:t>
      </w:r>
      <w:r w:rsidRPr="00865278">
        <w:rPr>
          <w:rFonts w:cs="Arial"/>
          <w:noProof/>
        </w:rPr>
        <w:t xml:space="preserve">– </w:t>
      </w:r>
      <w:r w:rsidR="0024587C" w:rsidRPr="00865278">
        <w:rPr>
          <w:rFonts w:cs="Arial"/>
          <w:noProof/>
        </w:rPr>
        <w:t xml:space="preserve">Využití a provoz </w:t>
      </w:r>
      <w:r w:rsidR="00D661C0" w:rsidRPr="00865278">
        <w:rPr>
          <w:rFonts w:cs="Arial"/>
          <w:noProof/>
        </w:rPr>
        <w:t>prostor</w:t>
      </w:r>
      <w:r w:rsidR="0024587C" w:rsidRPr="00865278">
        <w:rPr>
          <w:rFonts w:cs="Arial"/>
          <w:noProof/>
        </w:rPr>
        <w:t xml:space="preserve"> </w:t>
      </w:r>
      <w:r w:rsidR="00C17387">
        <w:rPr>
          <w:rFonts w:cs="Arial"/>
          <w:noProof/>
        </w:rPr>
        <w:t>objekt</w:t>
      </w:r>
      <w:r w:rsidR="00E07DCF">
        <w:rPr>
          <w:rFonts w:cs="Arial"/>
          <w:noProof/>
        </w:rPr>
        <w:t>u</w:t>
      </w:r>
      <w:r w:rsidR="009E3D76" w:rsidRPr="00D84E8B">
        <w:rPr>
          <w:rFonts w:cs="Arial"/>
          <w:highlight w:val="red"/>
        </w:rPr>
        <w:br w:type="page"/>
      </w:r>
    </w:p>
    <w:p w14:paraId="02513AAB" w14:textId="3108F53B" w:rsidR="00C90C21" w:rsidRPr="00F04617" w:rsidRDefault="00C90C21" w:rsidP="006016D0">
      <w:pPr>
        <w:pStyle w:val="Podkapitola"/>
      </w:pPr>
      <w:bookmarkStart w:id="12" w:name="_Toc504997245"/>
      <w:bookmarkStart w:id="13" w:name="_Toc161250408"/>
      <w:r w:rsidRPr="00F04617">
        <w:lastRenderedPageBreak/>
        <w:t>Energetické vstupy</w:t>
      </w:r>
      <w:bookmarkEnd w:id="13"/>
      <w:r w:rsidRPr="00F04617">
        <w:t xml:space="preserve"> </w:t>
      </w:r>
      <w:bookmarkEnd w:id="12"/>
    </w:p>
    <w:p w14:paraId="4DD92A86" w14:textId="5290705B" w:rsidR="00F04617" w:rsidRPr="00F04617" w:rsidRDefault="00F04617" w:rsidP="00FC1B69">
      <w:pPr>
        <w:pStyle w:val="Text"/>
      </w:pPr>
      <w:r w:rsidRPr="00F04617">
        <w:t>V následující tabulce je uvedeno připojení objektu na rozvody energií a vody.</w:t>
      </w:r>
      <w:bookmarkStart w:id="14" w:name="_GoBack"/>
      <w:bookmarkEnd w:id="14"/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30"/>
        <w:gridCol w:w="1063"/>
      </w:tblGrid>
      <w:tr w:rsidR="00F04617" w:rsidRPr="00F04617" w14:paraId="13BF13C5" w14:textId="77777777" w:rsidTr="00646E1D">
        <w:trPr>
          <w:trHeight w:val="28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00A499"/>
            <w:noWrap/>
            <w:vAlign w:val="center"/>
            <w:hideMark/>
          </w:tcPr>
          <w:p w14:paraId="7B8761C7" w14:textId="77777777" w:rsidR="00F04617" w:rsidRPr="00F04617" w:rsidRDefault="00F04617" w:rsidP="00F0461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F04617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Připojení na sítě</w:t>
            </w:r>
          </w:p>
        </w:tc>
      </w:tr>
      <w:tr w:rsidR="00F04617" w:rsidRPr="00F04617" w14:paraId="72AE9CA3" w14:textId="77777777" w:rsidTr="00646E1D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24662570" w14:textId="77777777" w:rsidR="00F04617" w:rsidRPr="00F04617" w:rsidRDefault="00F04617" w:rsidP="00F0461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04617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Přípojka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noWrap/>
            <w:vAlign w:val="center"/>
            <w:hideMark/>
          </w:tcPr>
          <w:p w14:paraId="7DB70E5A" w14:textId="77777777" w:rsidR="00F04617" w:rsidRPr="00F04617" w:rsidRDefault="00F04617" w:rsidP="00F0461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04617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Připojeno</w:t>
            </w:r>
          </w:p>
        </w:tc>
      </w:tr>
      <w:tr w:rsidR="00371D5C" w:rsidRPr="00F04617" w14:paraId="6CF5CE36" w14:textId="77777777" w:rsidTr="00646E1D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BC027E" w14:textId="4FF094E1" w:rsidR="00371D5C" w:rsidRPr="00F04617" w:rsidRDefault="00371D5C" w:rsidP="00371D5C">
            <w:pPr>
              <w:spacing w:after="0" w:line="240" w:lineRule="auto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>
              <w:rPr>
                <w:rFonts w:cs="Arial"/>
                <w:color w:val="111111"/>
                <w:sz w:val="20"/>
                <w:szCs w:val="20"/>
              </w:rPr>
              <w:t>Teplo (SZTE)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B85731" w14:textId="72C80A76" w:rsidR="00371D5C" w:rsidRPr="00F04617" w:rsidRDefault="00646E1D" w:rsidP="00371D5C">
            <w:pPr>
              <w:spacing w:after="0" w:line="240" w:lineRule="auto"/>
              <w:jc w:val="right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n</w:t>
            </w:r>
            <w:r w:rsidR="00366F06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e</w:t>
            </w:r>
          </w:p>
        </w:tc>
      </w:tr>
      <w:tr w:rsidR="00371D5C" w:rsidRPr="00F04617" w14:paraId="1F4BCEEF" w14:textId="77777777" w:rsidTr="00646E1D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F4DE89" w14:textId="331D7088" w:rsidR="00371D5C" w:rsidRPr="00F04617" w:rsidRDefault="00371D5C" w:rsidP="00371D5C">
            <w:pPr>
              <w:spacing w:after="0" w:line="240" w:lineRule="auto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>
              <w:rPr>
                <w:rFonts w:cs="Arial"/>
                <w:color w:val="111111"/>
                <w:sz w:val="20"/>
                <w:szCs w:val="20"/>
              </w:rPr>
              <w:t>Elektrická energie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09FD6B" w14:textId="47F44D76" w:rsidR="00371D5C" w:rsidRPr="00F04617" w:rsidRDefault="00646E1D" w:rsidP="00371D5C">
            <w:pPr>
              <w:spacing w:after="0" w:line="240" w:lineRule="auto"/>
              <w:jc w:val="right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a</w:t>
            </w:r>
            <w:r w:rsidR="00371D5C" w:rsidRPr="00F04617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no</w:t>
            </w:r>
          </w:p>
        </w:tc>
      </w:tr>
      <w:tr w:rsidR="00371D5C" w:rsidRPr="00F04617" w14:paraId="26A1DEE0" w14:textId="77777777" w:rsidTr="00646E1D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4E713B" w14:textId="49B59535" w:rsidR="00371D5C" w:rsidRPr="00F04617" w:rsidRDefault="00371D5C" w:rsidP="00371D5C">
            <w:pPr>
              <w:spacing w:after="0" w:line="240" w:lineRule="auto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>
              <w:rPr>
                <w:rFonts w:cs="Arial"/>
                <w:color w:val="111111"/>
                <w:sz w:val="20"/>
                <w:szCs w:val="20"/>
              </w:rPr>
              <w:t>Zemní plyn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5AA611" w14:textId="4B60D6B4" w:rsidR="00371D5C" w:rsidRPr="00F04617" w:rsidRDefault="00646E1D" w:rsidP="00371D5C">
            <w:pPr>
              <w:spacing w:after="0" w:line="240" w:lineRule="auto"/>
              <w:jc w:val="right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a</w:t>
            </w:r>
            <w:r w:rsidR="00371D5C" w:rsidRPr="00F04617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no</w:t>
            </w:r>
          </w:p>
        </w:tc>
      </w:tr>
      <w:tr w:rsidR="00371D5C" w:rsidRPr="00F04617" w14:paraId="480E7D8D" w14:textId="77777777" w:rsidTr="00646E1D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F0053A" w14:textId="34DA0483" w:rsidR="00371D5C" w:rsidRPr="00F04617" w:rsidRDefault="00371D5C" w:rsidP="00371D5C">
            <w:pPr>
              <w:spacing w:after="0" w:line="240" w:lineRule="auto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>
              <w:rPr>
                <w:rFonts w:cs="Arial"/>
                <w:color w:val="111111"/>
                <w:sz w:val="20"/>
                <w:szCs w:val="20"/>
              </w:rPr>
              <w:t>Voda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055158" w14:textId="381C3629" w:rsidR="00371D5C" w:rsidRPr="00F04617" w:rsidRDefault="00646E1D" w:rsidP="00371D5C">
            <w:pPr>
              <w:spacing w:after="0" w:line="240" w:lineRule="auto"/>
              <w:jc w:val="right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a</w:t>
            </w:r>
            <w:r w:rsidR="00371D5C" w:rsidRPr="00F04617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no</w:t>
            </w:r>
          </w:p>
        </w:tc>
      </w:tr>
    </w:tbl>
    <w:p w14:paraId="6C72B8D2" w14:textId="3D285CEB" w:rsidR="00F04617" w:rsidRPr="00015110" w:rsidRDefault="00F04617" w:rsidP="00F04617">
      <w:pPr>
        <w:pStyle w:val="Titulek"/>
        <w:rPr>
          <w:noProof/>
        </w:rPr>
      </w:pPr>
      <w:r w:rsidRPr="00F04617">
        <w:t xml:space="preserve">Tab. č. </w:t>
      </w:r>
      <w:r w:rsidR="00FC1B69">
        <w:fldChar w:fldCharType="begin"/>
      </w:r>
      <w:r w:rsidR="00FC1B69">
        <w:instrText xml:space="preserve"> SEQ Tab._č. \* ARABIC </w:instrText>
      </w:r>
      <w:r w:rsidR="00FC1B69">
        <w:fldChar w:fldCharType="separate"/>
      </w:r>
      <w:r w:rsidR="00A36CA8">
        <w:rPr>
          <w:noProof/>
        </w:rPr>
        <w:t>2</w:t>
      </w:r>
      <w:r w:rsidR="00FC1B69">
        <w:rPr>
          <w:noProof/>
        </w:rPr>
        <w:fldChar w:fldCharType="end"/>
      </w:r>
      <w:r w:rsidRPr="00F04617">
        <w:t xml:space="preserve"> </w:t>
      </w:r>
      <w:r w:rsidRPr="00F04617">
        <w:rPr>
          <w:noProof/>
        </w:rPr>
        <w:t>– Připojení na sí</w:t>
      </w:r>
      <w:r w:rsidRPr="00015110">
        <w:rPr>
          <w:noProof/>
        </w:rPr>
        <w:t>tě</w:t>
      </w:r>
    </w:p>
    <w:p w14:paraId="4A33D66B" w14:textId="7AF344A3" w:rsidR="00D44A77" w:rsidRDefault="00D44A77" w:rsidP="00D44A77">
      <w:pPr>
        <w:pStyle w:val="Text"/>
      </w:pPr>
      <w:r w:rsidRPr="00015110">
        <w:t xml:space="preserve">Spotřeby </w:t>
      </w:r>
      <w:r w:rsidR="00015110">
        <w:t xml:space="preserve">energií </w:t>
      </w:r>
      <w:r w:rsidRPr="00015110">
        <w:t>byly získány od</w:t>
      </w:r>
      <w:r w:rsidR="00015110" w:rsidRPr="00015110">
        <w:t xml:space="preserve"> </w:t>
      </w:r>
      <w:r w:rsidRPr="00015110">
        <w:t>provozovatel</w:t>
      </w:r>
      <w:r w:rsidR="00015110" w:rsidRPr="00015110">
        <w:t>e</w:t>
      </w:r>
      <w:r w:rsidRPr="00015110">
        <w:t xml:space="preserve"> a jsou uvedeny v</w:t>
      </w:r>
      <w:r w:rsidR="0028608D">
        <w:t> </w:t>
      </w:r>
      <w:r w:rsidRPr="00015110">
        <w:t>následující</w:t>
      </w:r>
      <w:r w:rsidR="0028608D">
        <w:t xml:space="preserve"> </w:t>
      </w:r>
      <w:r w:rsidRPr="00015110">
        <w:t xml:space="preserve"> kapitol</w:t>
      </w:r>
      <w:r w:rsidR="0028608D">
        <w:t>e</w:t>
      </w:r>
      <w:r w:rsidRPr="00015110">
        <w:t>.</w:t>
      </w:r>
    </w:p>
    <w:p w14:paraId="34251931" w14:textId="77777777" w:rsidR="0086099E" w:rsidRPr="00015110" w:rsidRDefault="0086099E" w:rsidP="00D44A77">
      <w:pPr>
        <w:pStyle w:val="Text"/>
      </w:pPr>
    </w:p>
    <w:p w14:paraId="66C799EA" w14:textId="2FD5BA16" w:rsidR="00C90C21" w:rsidRPr="00566FFE" w:rsidRDefault="00C90C21" w:rsidP="004F00A4">
      <w:pPr>
        <w:pStyle w:val="podpodkapitola"/>
      </w:pPr>
      <w:bookmarkStart w:id="15" w:name="_Toc504997246"/>
      <w:bookmarkStart w:id="16" w:name="_Toc161250409"/>
      <w:r w:rsidRPr="00566FFE">
        <w:t>Základní údaje o energetických vstupech</w:t>
      </w:r>
      <w:bookmarkEnd w:id="15"/>
      <w:bookmarkEnd w:id="16"/>
    </w:p>
    <w:p w14:paraId="002ACC2F" w14:textId="77777777" w:rsidR="002837A9" w:rsidRPr="00366F06" w:rsidRDefault="002837A9" w:rsidP="002837A9">
      <w:pPr>
        <w:pStyle w:val="Text"/>
        <w:numPr>
          <w:ilvl w:val="0"/>
          <w:numId w:val="6"/>
        </w:numPr>
        <w:rPr>
          <w:b/>
        </w:rPr>
      </w:pPr>
      <w:r w:rsidRPr="00366F06">
        <w:rPr>
          <w:b/>
        </w:rPr>
        <w:t>Elektrická energie</w:t>
      </w:r>
    </w:p>
    <w:p w14:paraId="35FFC282" w14:textId="42BD0B8B" w:rsidR="00E7416F" w:rsidRDefault="005C62D1" w:rsidP="000C3AE5">
      <w:pPr>
        <w:pStyle w:val="Text"/>
      </w:pPr>
      <w:r>
        <w:t>Spotřeba elektrické energie v objektu je uvedena v následujících tabulkách.</w:t>
      </w:r>
    </w:p>
    <w:p w14:paraId="6CC9F409" w14:textId="77777777" w:rsidR="004570FA" w:rsidRPr="0086099E" w:rsidRDefault="004570FA" w:rsidP="000C3AE5">
      <w:pPr>
        <w:pStyle w:val="Text"/>
        <w:rPr>
          <w:sz w:val="10"/>
          <w:szCs w:val="10"/>
        </w:rPr>
      </w:pPr>
    </w:p>
    <w:tbl>
      <w:tblPr>
        <w:tblW w:w="322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6"/>
        <w:gridCol w:w="1300"/>
        <w:gridCol w:w="960"/>
      </w:tblGrid>
      <w:tr w:rsidR="00366F06" w:rsidRPr="00366F06" w14:paraId="727D5E50" w14:textId="77777777" w:rsidTr="004570FA">
        <w:trPr>
          <w:trHeight w:val="255"/>
          <w:jc w:val="center"/>
        </w:trPr>
        <w:tc>
          <w:tcPr>
            <w:tcW w:w="32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00A499"/>
            <w:noWrap/>
            <w:vAlign w:val="center"/>
            <w:hideMark/>
          </w:tcPr>
          <w:p w14:paraId="2894E0B6" w14:textId="13A2BF4E" w:rsidR="00366F06" w:rsidRPr="00366F06" w:rsidRDefault="00366F06" w:rsidP="00366F0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Spotřeba elektrick</w:t>
            </w:r>
            <w:r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é</w:t>
            </w:r>
            <w:r w:rsidRPr="00366F06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 xml:space="preserve"> energi</w:t>
            </w:r>
            <w:r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e</w:t>
            </w:r>
          </w:p>
        </w:tc>
      </w:tr>
      <w:tr w:rsidR="00366F06" w:rsidRPr="00366F06" w14:paraId="569205EE" w14:textId="77777777" w:rsidTr="004570FA">
        <w:trPr>
          <w:trHeight w:val="255"/>
          <w:jc w:val="center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4E9805BE" w14:textId="77777777" w:rsidR="00366F06" w:rsidRPr="00366F06" w:rsidRDefault="00366F06" w:rsidP="00366F0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Měsíc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39212C68" w14:textId="77777777" w:rsidR="00366F06" w:rsidRPr="00366F06" w:rsidRDefault="00366F06" w:rsidP="00366F0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2019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48B15837" w14:textId="77777777" w:rsidR="00366F06" w:rsidRPr="00366F06" w:rsidRDefault="00366F06" w:rsidP="00366F0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2021</w:t>
            </w:r>
          </w:p>
        </w:tc>
      </w:tr>
      <w:tr w:rsidR="00366F06" w:rsidRPr="00366F06" w14:paraId="3A41AA70" w14:textId="77777777" w:rsidTr="004570FA">
        <w:trPr>
          <w:trHeight w:val="255"/>
          <w:jc w:val="center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FA4E08" w14:textId="77777777" w:rsidR="00366F06" w:rsidRPr="00366F06" w:rsidRDefault="00366F06" w:rsidP="00366F06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F906931" w14:textId="77777777" w:rsidR="00366F06" w:rsidRPr="00366F06" w:rsidRDefault="00366F06" w:rsidP="00366F0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MWh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2203FF0" w14:textId="77777777" w:rsidR="00366F06" w:rsidRPr="00366F06" w:rsidRDefault="00366F06" w:rsidP="00366F0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MWh</w:t>
            </w:r>
          </w:p>
        </w:tc>
      </w:tr>
      <w:tr w:rsidR="00366F06" w:rsidRPr="00366F06" w14:paraId="7B5B6A2E" w14:textId="77777777" w:rsidTr="004570FA">
        <w:trPr>
          <w:trHeight w:val="255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3452C6" w14:textId="77777777" w:rsidR="00366F06" w:rsidRPr="00366F06" w:rsidRDefault="00366F06" w:rsidP="00366F06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Leden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581F5D" w14:textId="77777777" w:rsidR="00366F06" w:rsidRPr="00366F06" w:rsidRDefault="00366F06" w:rsidP="00366F0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0,82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B81DC8" w14:textId="77777777" w:rsidR="00366F06" w:rsidRPr="00366F06" w:rsidRDefault="00366F06" w:rsidP="00366F0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0,78</w:t>
            </w:r>
          </w:p>
        </w:tc>
      </w:tr>
      <w:tr w:rsidR="00366F06" w:rsidRPr="00366F06" w14:paraId="1ECEB25C" w14:textId="77777777" w:rsidTr="004570FA">
        <w:trPr>
          <w:trHeight w:val="255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054F75" w14:textId="77777777" w:rsidR="00366F06" w:rsidRPr="00366F06" w:rsidRDefault="00366F06" w:rsidP="00366F06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Únor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C6394F" w14:textId="77777777" w:rsidR="00366F06" w:rsidRPr="00366F06" w:rsidRDefault="00366F06" w:rsidP="00366F0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1,01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9164A5" w14:textId="77777777" w:rsidR="00366F06" w:rsidRPr="00366F06" w:rsidRDefault="00366F06" w:rsidP="00366F0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0,64</w:t>
            </w:r>
          </w:p>
        </w:tc>
      </w:tr>
      <w:tr w:rsidR="00366F06" w:rsidRPr="00366F06" w14:paraId="6BFD0743" w14:textId="77777777" w:rsidTr="004570FA">
        <w:trPr>
          <w:trHeight w:val="255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9D3189" w14:textId="77777777" w:rsidR="00366F06" w:rsidRPr="00366F06" w:rsidRDefault="00366F06" w:rsidP="00366F06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Březen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825BDD" w14:textId="77777777" w:rsidR="00366F06" w:rsidRPr="00366F06" w:rsidRDefault="00366F06" w:rsidP="00366F0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0,79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0B1A4E" w14:textId="77777777" w:rsidR="00366F06" w:rsidRPr="00366F06" w:rsidRDefault="00366F06" w:rsidP="00366F0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0,86</w:t>
            </w:r>
          </w:p>
        </w:tc>
      </w:tr>
      <w:tr w:rsidR="00366F06" w:rsidRPr="00366F06" w14:paraId="18FDA0D5" w14:textId="77777777" w:rsidTr="004570FA">
        <w:trPr>
          <w:trHeight w:val="255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0C88E1" w14:textId="77777777" w:rsidR="00366F06" w:rsidRPr="00366F06" w:rsidRDefault="00366F06" w:rsidP="00366F06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Duben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EBFD2D" w14:textId="77777777" w:rsidR="00366F06" w:rsidRPr="00366F06" w:rsidRDefault="00366F06" w:rsidP="00366F0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0,79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5C6E3A" w14:textId="77777777" w:rsidR="00366F06" w:rsidRPr="00366F06" w:rsidRDefault="00366F06" w:rsidP="00366F0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0,75</w:t>
            </w:r>
          </w:p>
        </w:tc>
      </w:tr>
      <w:tr w:rsidR="00366F06" w:rsidRPr="00366F06" w14:paraId="7ABAFF50" w14:textId="77777777" w:rsidTr="004570FA">
        <w:trPr>
          <w:trHeight w:val="255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0FC54C" w14:textId="77777777" w:rsidR="00366F06" w:rsidRPr="00366F06" w:rsidRDefault="00366F06" w:rsidP="00366F06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Květen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10DE1B" w14:textId="77777777" w:rsidR="00366F06" w:rsidRPr="00366F06" w:rsidRDefault="00366F06" w:rsidP="00366F0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0,79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25A86B" w14:textId="77777777" w:rsidR="00366F06" w:rsidRPr="00366F06" w:rsidRDefault="00366F06" w:rsidP="00366F0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0,89</w:t>
            </w:r>
          </w:p>
        </w:tc>
      </w:tr>
      <w:tr w:rsidR="00366F06" w:rsidRPr="00366F06" w14:paraId="5CC66BEC" w14:textId="77777777" w:rsidTr="004570FA">
        <w:trPr>
          <w:trHeight w:val="255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E1965F" w14:textId="77777777" w:rsidR="00366F06" w:rsidRPr="00366F06" w:rsidRDefault="00366F06" w:rsidP="00366F06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Červen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52B385" w14:textId="77777777" w:rsidR="00366F06" w:rsidRPr="00366F06" w:rsidRDefault="00366F06" w:rsidP="00366F0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0,52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BDDCA5" w14:textId="77777777" w:rsidR="00366F06" w:rsidRPr="00366F06" w:rsidRDefault="00366F06" w:rsidP="00366F0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0,55</w:t>
            </w:r>
          </w:p>
        </w:tc>
      </w:tr>
      <w:tr w:rsidR="00366F06" w:rsidRPr="00366F06" w14:paraId="7C4D2831" w14:textId="77777777" w:rsidTr="004570FA">
        <w:trPr>
          <w:trHeight w:val="255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272F99" w14:textId="77777777" w:rsidR="00366F06" w:rsidRPr="00366F06" w:rsidRDefault="00366F06" w:rsidP="00366F06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Červenec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59EBE1" w14:textId="77777777" w:rsidR="00366F06" w:rsidRPr="00366F06" w:rsidRDefault="00366F06" w:rsidP="00366F0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BAF4C7" w14:textId="77777777" w:rsidR="00366F06" w:rsidRPr="00366F06" w:rsidRDefault="00366F06" w:rsidP="00366F0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0,40</w:t>
            </w:r>
          </w:p>
        </w:tc>
      </w:tr>
      <w:tr w:rsidR="00366F06" w:rsidRPr="00366F06" w14:paraId="6D80FD36" w14:textId="77777777" w:rsidTr="004570FA">
        <w:trPr>
          <w:trHeight w:val="255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0BDEF5" w14:textId="77777777" w:rsidR="00366F06" w:rsidRPr="00366F06" w:rsidRDefault="00366F06" w:rsidP="00366F06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Srpen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7530D9" w14:textId="77777777" w:rsidR="00366F06" w:rsidRPr="00366F06" w:rsidRDefault="00366F06" w:rsidP="00366F0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0,46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DFD87C" w14:textId="77777777" w:rsidR="00366F06" w:rsidRPr="00366F06" w:rsidRDefault="00366F06" w:rsidP="00366F0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0,33</w:t>
            </w:r>
          </w:p>
        </w:tc>
      </w:tr>
      <w:tr w:rsidR="00366F06" w:rsidRPr="00366F06" w14:paraId="22239114" w14:textId="77777777" w:rsidTr="004570FA">
        <w:trPr>
          <w:trHeight w:val="255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7EFDAD" w14:textId="77777777" w:rsidR="00366F06" w:rsidRPr="00366F06" w:rsidRDefault="00366F06" w:rsidP="00366F06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Září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D68F79" w14:textId="77777777" w:rsidR="00366F06" w:rsidRPr="00366F06" w:rsidRDefault="00366F06" w:rsidP="00366F0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0,46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4ABC38" w14:textId="77777777" w:rsidR="00366F06" w:rsidRPr="00366F06" w:rsidRDefault="00366F06" w:rsidP="00366F0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0,64</w:t>
            </w:r>
          </w:p>
        </w:tc>
      </w:tr>
      <w:tr w:rsidR="00366F06" w:rsidRPr="00366F06" w14:paraId="731E6E04" w14:textId="77777777" w:rsidTr="004570FA">
        <w:trPr>
          <w:trHeight w:val="255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8172D9" w14:textId="77777777" w:rsidR="00366F06" w:rsidRPr="00366F06" w:rsidRDefault="00366F06" w:rsidP="00366F06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Říjen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1FCCB9" w14:textId="77777777" w:rsidR="00366F06" w:rsidRPr="00366F06" w:rsidRDefault="00366F06" w:rsidP="00366F0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2,05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FD792D" w14:textId="77777777" w:rsidR="00366F06" w:rsidRPr="00366F06" w:rsidRDefault="00366F06" w:rsidP="00366F0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0,70</w:t>
            </w:r>
          </w:p>
        </w:tc>
      </w:tr>
      <w:tr w:rsidR="00366F06" w:rsidRPr="00366F06" w14:paraId="3C459D09" w14:textId="77777777" w:rsidTr="004570FA">
        <w:trPr>
          <w:trHeight w:val="255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6F71E8" w14:textId="77777777" w:rsidR="00366F06" w:rsidRPr="00366F06" w:rsidRDefault="00366F06" w:rsidP="00366F06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Listopad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71C532" w14:textId="77777777" w:rsidR="00366F06" w:rsidRPr="00366F06" w:rsidRDefault="00366F06" w:rsidP="00366F0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1,05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A6E901" w14:textId="77777777" w:rsidR="00366F06" w:rsidRPr="00366F06" w:rsidRDefault="00366F06" w:rsidP="00366F0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1,01</w:t>
            </w:r>
          </w:p>
        </w:tc>
      </w:tr>
      <w:tr w:rsidR="00366F06" w:rsidRPr="00366F06" w14:paraId="28AC66EF" w14:textId="77777777" w:rsidTr="004570FA">
        <w:trPr>
          <w:trHeight w:val="255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A63BA8" w14:textId="77777777" w:rsidR="00366F06" w:rsidRPr="00366F06" w:rsidRDefault="00366F06" w:rsidP="00366F06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Prosinec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4B909E" w14:textId="77777777" w:rsidR="00366F06" w:rsidRPr="00366F06" w:rsidRDefault="00366F06" w:rsidP="00366F0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0,91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F7EF84" w14:textId="77777777" w:rsidR="00366F06" w:rsidRPr="00366F06" w:rsidRDefault="00366F06" w:rsidP="00366F0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0,94</w:t>
            </w:r>
          </w:p>
        </w:tc>
      </w:tr>
      <w:tr w:rsidR="00366F06" w:rsidRPr="00366F06" w14:paraId="74C1B22A" w14:textId="77777777" w:rsidTr="004570FA">
        <w:trPr>
          <w:trHeight w:val="255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8F59957" w14:textId="77777777" w:rsidR="00366F06" w:rsidRPr="00366F06" w:rsidRDefault="00366F06" w:rsidP="00366F06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Celkem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108997E" w14:textId="77777777" w:rsidR="00366F06" w:rsidRPr="00366F06" w:rsidRDefault="00366F06" w:rsidP="00366F06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9,6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1F5260E" w14:textId="77777777" w:rsidR="00366F06" w:rsidRPr="00366F06" w:rsidRDefault="00366F06" w:rsidP="00366F06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366F06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8,5</w:t>
            </w:r>
          </w:p>
        </w:tc>
      </w:tr>
    </w:tbl>
    <w:p w14:paraId="713E2C78" w14:textId="75C7D8C0" w:rsidR="00637CF2" w:rsidRDefault="00637CF2" w:rsidP="00637CF2">
      <w:pPr>
        <w:pStyle w:val="Titulek"/>
        <w:rPr>
          <w:rFonts w:cs="Arial"/>
          <w:noProof/>
        </w:rPr>
      </w:pPr>
      <w:r w:rsidRPr="00366F06">
        <w:rPr>
          <w:rFonts w:cs="Arial"/>
        </w:rPr>
        <w:t xml:space="preserve">Tab. č. </w:t>
      </w:r>
      <w:r w:rsidR="00A82919" w:rsidRPr="00366F06">
        <w:rPr>
          <w:rFonts w:cs="Arial"/>
        </w:rPr>
        <w:fldChar w:fldCharType="begin"/>
      </w:r>
      <w:r w:rsidR="00A82919" w:rsidRPr="00366F06">
        <w:rPr>
          <w:rFonts w:cs="Arial"/>
        </w:rPr>
        <w:instrText xml:space="preserve"> SEQ Tab._č. \* ARABIC </w:instrText>
      </w:r>
      <w:r w:rsidR="00A82919" w:rsidRPr="00366F06">
        <w:rPr>
          <w:rFonts w:cs="Arial"/>
        </w:rPr>
        <w:fldChar w:fldCharType="separate"/>
      </w:r>
      <w:r w:rsidR="00A36CA8">
        <w:rPr>
          <w:rFonts w:cs="Arial"/>
          <w:noProof/>
        </w:rPr>
        <w:t>3</w:t>
      </w:r>
      <w:r w:rsidR="00A82919" w:rsidRPr="00366F06">
        <w:rPr>
          <w:rFonts w:cs="Arial"/>
          <w:noProof/>
        </w:rPr>
        <w:fldChar w:fldCharType="end"/>
      </w:r>
      <w:r w:rsidRPr="00366F06">
        <w:rPr>
          <w:rFonts w:cs="Arial"/>
        </w:rPr>
        <w:t xml:space="preserve"> </w:t>
      </w:r>
      <w:r w:rsidRPr="00366F06">
        <w:rPr>
          <w:rFonts w:cs="Arial"/>
          <w:noProof/>
        </w:rPr>
        <w:t xml:space="preserve">– </w:t>
      </w:r>
      <w:r w:rsidR="00366F06" w:rsidRPr="00366F06">
        <w:rPr>
          <w:rFonts w:cs="Arial"/>
          <w:noProof/>
        </w:rPr>
        <w:t>Spotřeba elektrické energie</w:t>
      </w:r>
    </w:p>
    <w:p w14:paraId="22AC51D2" w14:textId="77777777" w:rsidR="0086099E" w:rsidRPr="0086099E" w:rsidRDefault="0086099E" w:rsidP="0086099E">
      <w:pPr>
        <w:rPr>
          <w:sz w:val="10"/>
          <w:szCs w:val="10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41"/>
        <w:gridCol w:w="1007"/>
        <w:gridCol w:w="929"/>
        <w:gridCol w:w="1107"/>
      </w:tblGrid>
      <w:tr w:rsidR="00035118" w:rsidRPr="00035118" w14:paraId="45FE98A1" w14:textId="77777777" w:rsidTr="00035118">
        <w:trPr>
          <w:trHeight w:val="227"/>
          <w:jc w:val="center"/>
        </w:trPr>
        <w:tc>
          <w:tcPr>
            <w:tcW w:w="0" w:type="auto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noWrap/>
            <w:vAlign w:val="center"/>
            <w:hideMark/>
          </w:tcPr>
          <w:p w14:paraId="228AE84D" w14:textId="77777777" w:rsidR="00035118" w:rsidRPr="00035118" w:rsidRDefault="00035118" w:rsidP="00035118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035118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Celková spotřeba a náklady na EE</w:t>
            </w:r>
          </w:p>
        </w:tc>
      </w:tr>
      <w:tr w:rsidR="00035118" w:rsidRPr="00035118" w14:paraId="616ADC84" w14:textId="77777777" w:rsidTr="00035118">
        <w:trPr>
          <w:trHeight w:val="227"/>
          <w:jc w:val="center"/>
        </w:trPr>
        <w:tc>
          <w:tcPr>
            <w:tcW w:w="0" w:type="auto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53323D57" w14:textId="77777777" w:rsidR="00035118" w:rsidRPr="00035118" w:rsidRDefault="00035118" w:rsidP="00035118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035118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49681F2D" w14:textId="77777777" w:rsidR="00035118" w:rsidRPr="00035118" w:rsidRDefault="00035118" w:rsidP="00035118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035118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 xml:space="preserve">Spotřeba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3A80E2C1" w14:textId="77777777" w:rsidR="00035118" w:rsidRPr="00035118" w:rsidRDefault="00035118" w:rsidP="00035118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035118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Cena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7D87E50B" w14:textId="77777777" w:rsidR="00035118" w:rsidRPr="00035118" w:rsidRDefault="00035118" w:rsidP="00035118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035118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Náklady</w:t>
            </w:r>
          </w:p>
        </w:tc>
      </w:tr>
      <w:tr w:rsidR="00035118" w:rsidRPr="00035118" w14:paraId="5C96E050" w14:textId="77777777" w:rsidTr="00035118">
        <w:trPr>
          <w:trHeight w:val="227"/>
          <w:jc w:val="center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9AA82A" w14:textId="77777777" w:rsidR="00035118" w:rsidRPr="00035118" w:rsidRDefault="00035118" w:rsidP="00035118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73248E5" w14:textId="77777777" w:rsidR="00035118" w:rsidRPr="00035118" w:rsidRDefault="00035118" w:rsidP="00035118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035118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MWh/rok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F2359C6" w14:textId="77777777" w:rsidR="00035118" w:rsidRPr="00035118" w:rsidRDefault="00035118" w:rsidP="00035118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035118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Kč/MWh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A37DFF0" w14:textId="77777777" w:rsidR="00035118" w:rsidRPr="00035118" w:rsidRDefault="00035118" w:rsidP="00035118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035118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tis. Kč/rok</w:t>
            </w:r>
          </w:p>
        </w:tc>
      </w:tr>
      <w:tr w:rsidR="00035118" w:rsidRPr="00035118" w14:paraId="1DF84025" w14:textId="77777777" w:rsidTr="00035118">
        <w:trPr>
          <w:trHeight w:val="227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284D02" w14:textId="77777777" w:rsidR="00035118" w:rsidRPr="00035118" w:rsidRDefault="00035118" w:rsidP="00035118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035118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2019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1F0770" w14:textId="77777777" w:rsidR="00035118" w:rsidRPr="00035118" w:rsidRDefault="00035118" w:rsidP="00035118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035118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9,6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6D38FE" w14:textId="77777777" w:rsidR="00035118" w:rsidRPr="00035118" w:rsidRDefault="00035118" w:rsidP="00035118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035118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4 100,3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3031ED" w14:textId="77777777" w:rsidR="00035118" w:rsidRPr="00035118" w:rsidRDefault="00035118" w:rsidP="00035118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035118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39,5</w:t>
            </w:r>
          </w:p>
        </w:tc>
      </w:tr>
      <w:tr w:rsidR="00035118" w:rsidRPr="00035118" w14:paraId="03CFEBB8" w14:textId="77777777" w:rsidTr="00035118">
        <w:trPr>
          <w:trHeight w:val="227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C18642" w14:textId="77777777" w:rsidR="00035118" w:rsidRPr="00035118" w:rsidRDefault="00035118" w:rsidP="00035118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035118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2021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48825F" w14:textId="77777777" w:rsidR="00035118" w:rsidRPr="00035118" w:rsidRDefault="00035118" w:rsidP="00035118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035118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8,5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BE3BAC" w14:textId="77777777" w:rsidR="00035118" w:rsidRPr="00035118" w:rsidRDefault="00035118" w:rsidP="00035118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035118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4 504,5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040210" w14:textId="77777777" w:rsidR="00035118" w:rsidRPr="00035118" w:rsidRDefault="00035118" w:rsidP="00035118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035118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38,2</w:t>
            </w:r>
          </w:p>
        </w:tc>
      </w:tr>
      <w:tr w:rsidR="00035118" w:rsidRPr="00035118" w14:paraId="1C721C04" w14:textId="77777777" w:rsidTr="00035118">
        <w:trPr>
          <w:trHeight w:val="227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92A565" w14:textId="77777777" w:rsidR="00035118" w:rsidRPr="00035118" w:rsidRDefault="00035118" w:rsidP="00035118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035118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2022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DFEC55" w14:textId="77777777" w:rsidR="00035118" w:rsidRPr="00035118" w:rsidRDefault="00035118" w:rsidP="00035118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035118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9,2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7A4E26" w14:textId="77777777" w:rsidR="00035118" w:rsidRPr="00035118" w:rsidRDefault="00035118" w:rsidP="00035118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035118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4 932,2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14D667" w14:textId="77777777" w:rsidR="00035118" w:rsidRPr="00035118" w:rsidRDefault="00035118" w:rsidP="00035118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035118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45,4</w:t>
            </w:r>
          </w:p>
        </w:tc>
      </w:tr>
      <w:tr w:rsidR="00035118" w:rsidRPr="00035118" w14:paraId="77C38A30" w14:textId="77777777" w:rsidTr="00035118">
        <w:trPr>
          <w:trHeight w:val="227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0A97CD3" w14:textId="77777777" w:rsidR="00035118" w:rsidRPr="00035118" w:rsidRDefault="00035118" w:rsidP="00035118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035118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Průměr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1268D68" w14:textId="77777777" w:rsidR="00035118" w:rsidRPr="00035118" w:rsidRDefault="00035118" w:rsidP="00035118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035118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9,1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F0BB80F" w14:textId="77777777" w:rsidR="00035118" w:rsidRPr="00035118" w:rsidRDefault="00035118" w:rsidP="00035118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035118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4 512,3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FA0D2CB" w14:textId="77777777" w:rsidR="00035118" w:rsidRPr="00035118" w:rsidRDefault="00035118" w:rsidP="00035118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035118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41,1</w:t>
            </w:r>
          </w:p>
        </w:tc>
      </w:tr>
    </w:tbl>
    <w:p w14:paraId="50D3F6CB" w14:textId="49BCAE4F" w:rsidR="00E7416F" w:rsidRDefault="00652728" w:rsidP="00652728">
      <w:pPr>
        <w:pStyle w:val="Titulek"/>
        <w:rPr>
          <w:rFonts w:cs="Arial"/>
          <w:noProof/>
        </w:rPr>
      </w:pPr>
      <w:r w:rsidRPr="00366F06">
        <w:rPr>
          <w:rFonts w:cs="Arial"/>
        </w:rPr>
        <w:t xml:space="preserve">Tab. č. </w:t>
      </w:r>
      <w:r w:rsidRPr="00366F06">
        <w:rPr>
          <w:rFonts w:cs="Arial"/>
        </w:rPr>
        <w:fldChar w:fldCharType="begin"/>
      </w:r>
      <w:r w:rsidRPr="00366F06">
        <w:rPr>
          <w:rFonts w:cs="Arial"/>
        </w:rPr>
        <w:instrText xml:space="preserve"> SEQ Tab._č. \* ARABIC </w:instrText>
      </w:r>
      <w:r w:rsidRPr="00366F06">
        <w:rPr>
          <w:rFonts w:cs="Arial"/>
        </w:rPr>
        <w:fldChar w:fldCharType="separate"/>
      </w:r>
      <w:r w:rsidR="00A36CA8">
        <w:rPr>
          <w:rFonts w:cs="Arial"/>
          <w:noProof/>
        </w:rPr>
        <w:t>4</w:t>
      </w:r>
      <w:r w:rsidRPr="00366F06">
        <w:rPr>
          <w:rFonts w:cs="Arial"/>
          <w:noProof/>
        </w:rPr>
        <w:fldChar w:fldCharType="end"/>
      </w:r>
      <w:r w:rsidRPr="00366F06">
        <w:rPr>
          <w:rFonts w:cs="Arial"/>
        </w:rPr>
        <w:t xml:space="preserve"> </w:t>
      </w:r>
      <w:r w:rsidRPr="00366F06">
        <w:rPr>
          <w:rFonts w:cs="Arial"/>
          <w:noProof/>
        </w:rPr>
        <w:t xml:space="preserve">– </w:t>
      </w:r>
      <w:r w:rsidR="00636DAA" w:rsidRPr="00366F06">
        <w:rPr>
          <w:rFonts w:cs="Arial"/>
          <w:noProof/>
        </w:rPr>
        <w:t>Celková spotřeba a náklady na EE</w:t>
      </w:r>
    </w:p>
    <w:p w14:paraId="6677DFDE" w14:textId="77777777" w:rsidR="007A5D70" w:rsidRPr="007A5D70" w:rsidRDefault="007A5D70" w:rsidP="007A5D70"/>
    <w:p w14:paraId="7BCB19F5" w14:textId="77777777" w:rsidR="00371D5C" w:rsidRPr="00366F06" w:rsidRDefault="00371D5C" w:rsidP="00371D5C">
      <w:pPr>
        <w:pStyle w:val="Text"/>
        <w:numPr>
          <w:ilvl w:val="0"/>
          <w:numId w:val="6"/>
        </w:numPr>
        <w:rPr>
          <w:b/>
        </w:rPr>
      </w:pPr>
      <w:r w:rsidRPr="00366F06">
        <w:rPr>
          <w:b/>
        </w:rPr>
        <w:lastRenderedPageBreak/>
        <w:t>Zemní plyn</w:t>
      </w:r>
    </w:p>
    <w:p w14:paraId="39AFC756" w14:textId="06E04D34" w:rsidR="00371D5C" w:rsidRPr="00D84E8B" w:rsidRDefault="00776DA4" w:rsidP="00371D5C">
      <w:pPr>
        <w:pStyle w:val="Text"/>
        <w:rPr>
          <w:rStyle w:val="fontstyle01"/>
          <w:rFonts w:ascii="Arial" w:hAnsi="Arial"/>
          <w:highlight w:val="red"/>
        </w:rPr>
      </w:pPr>
      <w:r>
        <w:rPr>
          <w:rStyle w:val="fontstyle01"/>
          <w:rFonts w:ascii="Arial" w:hAnsi="Arial"/>
        </w:rPr>
        <w:t>Spotřeba plynu je uvedena v následující tabulce.</w:t>
      </w:r>
      <w:r w:rsidR="006D30AB">
        <w:rPr>
          <w:rStyle w:val="fontstyle01"/>
          <w:rFonts w:ascii="Arial" w:hAnsi="Arial"/>
        </w:rPr>
        <w:t xml:space="preserve"> Zemní plyn je využit pro přípravu teplé vody a pro vytápění.</w:t>
      </w:r>
      <w:r w:rsidR="003F03BA">
        <w:rPr>
          <w:rStyle w:val="fontstyle01"/>
          <w:rFonts w:ascii="Arial" w:hAnsi="Arial"/>
        </w:rPr>
        <w:t xml:space="preserve"> Spotřeba je udána ve výhřevnosti.</w:t>
      </w:r>
    </w:p>
    <w:p w14:paraId="79DBE338" w14:textId="44423852" w:rsidR="000D62CD" w:rsidRPr="00D84E8B" w:rsidRDefault="000D62CD" w:rsidP="000D62CD">
      <w:pPr>
        <w:pStyle w:val="Text"/>
        <w:rPr>
          <w:noProof/>
          <w:highlight w:val="red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41"/>
        <w:gridCol w:w="1057"/>
        <w:gridCol w:w="1002"/>
        <w:gridCol w:w="1708"/>
      </w:tblGrid>
      <w:tr w:rsidR="000D62CD" w:rsidRPr="000D62CD" w14:paraId="7D6924AF" w14:textId="77777777" w:rsidTr="00F43D1C">
        <w:trPr>
          <w:trHeight w:val="244"/>
          <w:jc w:val="center"/>
        </w:trPr>
        <w:tc>
          <w:tcPr>
            <w:tcW w:w="0" w:type="auto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noWrap/>
            <w:vAlign w:val="center"/>
            <w:hideMark/>
          </w:tcPr>
          <w:p w14:paraId="03A8CA65" w14:textId="77777777" w:rsidR="000D62CD" w:rsidRPr="000D62CD" w:rsidRDefault="000D62CD" w:rsidP="000D62CD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0D62CD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Roční spotřeby a náklady na ZP</w:t>
            </w:r>
          </w:p>
        </w:tc>
      </w:tr>
      <w:tr w:rsidR="000D62CD" w:rsidRPr="000D62CD" w14:paraId="53FB359E" w14:textId="77777777" w:rsidTr="00F43D1C">
        <w:trPr>
          <w:trHeight w:val="244"/>
          <w:jc w:val="center"/>
        </w:trPr>
        <w:tc>
          <w:tcPr>
            <w:tcW w:w="0" w:type="auto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45B13CEB" w14:textId="77777777" w:rsidR="000D62CD" w:rsidRPr="000D62CD" w:rsidRDefault="000D62CD" w:rsidP="000D62CD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0D62C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3B7ADA37" w14:textId="77777777" w:rsidR="000D62CD" w:rsidRPr="000D62CD" w:rsidRDefault="000D62CD" w:rsidP="000D62CD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0D62C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 xml:space="preserve">Spotřeba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73123776" w14:textId="77777777" w:rsidR="000D62CD" w:rsidRPr="000D62CD" w:rsidRDefault="000D62CD" w:rsidP="000D62CD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0D62C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Cena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1CE68EA6" w14:textId="77777777" w:rsidR="000D62CD" w:rsidRPr="000D62CD" w:rsidRDefault="000D62CD" w:rsidP="000D62CD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0D62C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Celkové náklady</w:t>
            </w:r>
          </w:p>
        </w:tc>
      </w:tr>
      <w:tr w:rsidR="000D62CD" w:rsidRPr="000D62CD" w14:paraId="6C9DCE60" w14:textId="77777777" w:rsidTr="00F43D1C">
        <w:trPr>
          <w:trHeight w:val="244"/>
          <w:jc w:val="center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44DAE4" w14:textId="77777777" w:rsidR="000D62CD" w:rsidRPr="000D62CD" w:rsidRDefault="000D62CD" w:rsidP="000D62CD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78E5DA1" w14:textId="77777777" w:rsidR="000D62CD" w:rsidRPr="000D62CD" w:rsidRDefault="000D62CD" w:rsidP="000D62CD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0D62C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MWh</w:t>
            </w:r>
            <w:r w:rsidRPr="000D62CD">
              <w:rPr>
                <w:rFonts w:eastAsia="Times New Roman" w:cs="Arial"/>
                <w:b/>
                <w:bCs/>
                <w:color w:val="000000"/>
                <w:sz w:val="20"/>
                <w:szCs w:val="20"/>
                <w:vertAlign w:val="subscript"/>
                <w:lang w:eastAsia="cs-CZ"/>
              </w:rPr>
              <w:t>v</w:t>
            </w:r>
            <w:r w:rsidRPr="000D62C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BAACC8C" w14:textId="77777777" w:rsidR="000D62CD" w:rsidRPr="000D62CD" w:rsidRDefault="000D62CD" w:rsidP="000D62CD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0D62C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Kč/MWh</w:t>
            </w:r>
            <w:r w:rsidRPr="000D62CD">
              <w:rPr>
                <w:rFonts w:eastAsia="Times New Roman" w:cs="Arial"/>
                <w:b/>
                <w:bCs/>
                <w:color w:val="000000"/>
                <w:sz w:val="20"/>
                <w:szCs w:val="20"/>
                <w:vertAlign w:val="subscript"/>
                <w:lang w:eastAsia="cs-CZ"/>
              </w:rPr>
              <w:t>v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275CF48" w14:textId="77777777" w:rsidR="000D62CD" w:rsidRPr="000D62CD" w:rsidRDefault="000D62CD" w:rsidP="000D62CD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0D62C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tis. Kč/rok</w:t>
            </w:r>
          </w:p>
        </w:tc>
      </w:tr>
      <w:tr w:rsidR="000D62CD" w:rsidRPr="000D62CD" w14:paraId="2156CEE1" w14:textId="77777777" w:rsidTr="00F43D1C">
        <w:trPr>
          <w:trHeight w:val="244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03352D" w14:textId="77777777" w:rsidR="000D62CD" w:rsidRPr="000D62CD" w:rsidRDefault="000D62CD" w:rsidP="000D62CD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0D62CD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2020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1C0CBC" w14:textId="77777777" w:rsidR="000D62CD" w:rsidRPr="000D62CD" w:rsidRDefault="000D62CD" w:rsidP="000D62CD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0D62CD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63,7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217F35" w14:textId="77777777" w:rsidR="000D62CD" w:rsidRPr="000D62CD" w:rsidRDefault="000D62CD" w:rsidP="000D62CD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0D62CD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814,6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19F849" w14:textId="77777777" w:rsidR="000D62CD" w:rsidRPr="000D62CD" w:rsidRDefault="000D62CD" w:rsidP="000D62CD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0D62CD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51,9</w:t>
            </w:r>
          </w:p>
        </w:tc>
      </w:tr>
      <w:tr w:rsidR="000D62CD" w:rsidRPr="000D62CD" w14:paraId="37B32081" w14:textId="77777777" w:rsidTr="00F43D1C">
        <w:trPr>
          <w:trHeight w:val="244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4B56B9" w14:textId="77777777" w:rsidR="000D62CD" w:rsidRPr="000D62CD" w:rsidRDefault="000D62CD" w:rsidP="000D62CD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0D62CD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2021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4AA789" w14:textId="77777777" w:rsidR="000D62CD" w:rsidRPr="000D62CD" w:rsidRDefault="000D62CD" w:rsidP="000D62CD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0D62CD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72,1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0A12AD" w14:textId="77777777" w:rsidR="000D62CD" w:rsidRPr="000D62CD" w:rsidRDefault="000D62CD" w:rsidP="000D62CD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0D62CD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802,8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7B63DF" w14:textId="77777777" w:rsidR="000D62CD" w:rsidRPr="000D62CD" w:rsidRDefault="000D62CD" w:rsidP="000D62CD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0D62CD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57,9</w:t>
            </w:r>
          </w:p>
        </w:tc>
      </w:tr>
      <w:tr w:rsidR="000D62CD" w:rsidRPr="000D62CD" w14:paraId="5C9D10F9" w14:textId="77777777" w:rsidTr="00F43D1C">
        <w:trPr>
          <w:trHeight w:val="244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F2BB12" w14:textId="77777777" w:rsidR="000D62CD" w:rsidRPr="000D62CD" w:rsidRDefault="000D62CD" w:rsidP="000D62CD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0D62CD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2022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FF82F3" w14:textId="77777777" w:rsidR="000D62CD" w:rsidRPr="000D62CD" w:rsidRDefault="000D62CD" w:rsidP="000D62CD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0D62CD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56,5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4F5CD9" w14:textId="77777777" w:rsidR="000D62CD" w:rsidRPr="000D62CD" w:rsidRDefault="000D62CD" w:rsidP="000D62CD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0D62CD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989,9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A9CFFE" w14:textId="77777777" w:rsidR="000D62CD" w:rsidRPr="000D62CD" w:rsidRDefault="000D62CD" w:rsidP="000D62CD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0D62CD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55,9</w:t>
            </w:r>
          </w:p>
        </w:tc>
      </w:tr>
      <w:tr w:rsidR="000D62CD" w:rsidRPr="000D62CD" w14:paraId="5230DE02" w14:textId="77777777" w:rsidTr="00F43D1C">
        <w:trPr>
          <w:trHeight w:val="244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0A10829" w14:textId="77777777" w:rsidR="000D62CD" w:rsidRPr="000D62CD" w:rsidRDefault="000D62CD" w:rsidP="000D62CD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0D62C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Průměr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CC2CF5C" w14:textId="77777777" w:rsidR="000D62CD" w:rsidRPr="000D62CD" w:rsidRDefault="000D62CD" w:rsidP="000D62CD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0D62C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64,1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899B452" w14:textId="77777777" w:rsidR="000D62CD" w:rsidRPr="000D62CD" w:rsidRDefault="000D62CD" w:rsidP="000D62CD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0D62C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869,1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BA77499" w14:textId="77777777" w:rsidR="000D62CD" w:rsidRPr="000D62CD" w:rsidRDefault="000D62CD" w:rsidP="000D62CD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0D62C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55,2</w:t>
            </w:r>
          </w:p>
        </w:tc>
      </w:tr>
    </w:tbl>
    <w:p w14:paraId="3C121F47" w14:textId="2FC4FE91" w:rsidR="00371D5C" w:rsidRDefault="00371D5C" w:rsidP="00371D5C">
      <w:pPr>
        <w:pStyle w:val="Titulek"/>
        <w:spacing w:after="0"/>
        <w:rPr>
          <w:rFonts w:cs="Arial"/>
          <w:noProof/>
        </w:rPr>
      </w:pPr>
      <w:r w:rsidRPr="000D62CD">
        <w:rPr>
          <w:rFonts w:cs="Arial"/>
        </w:rPr>
        <w:t xml:space="preserve">Tab. č. </w:t>
      </w:r>
      <w:r w:rsidRPr="000D62CD">
        <w:rPr>
          <w:rFonts w:cs="Arial"/>
        </w:rPr>
        <w:fldChar w:fldCharType="begin"/>
      </w:r>
      <w:r w:rsidRPr="000D62CD">
        <w:rPr>
          <w:rFonts w:cs="Arial"/>
        </w:rPr>
        <w:instrText xml:space="preserve"> SEQ Tab._č. \* ARABIC </w:instrText>
      </w:r>
      <w:r w:rsidRPr="000D62CD">
        <w:rPr>
          <w:rFonts w:cs="Arial"/>
        </w:rPr>
        <w:fldChar w:fldCharType="separate"/>
      </w:r>
      <w:r w:rsidR="00A36CA8">
        <w:rPr>
          <w:rFonts w:cs="Arial"/>
          <w:noProof/>
        </w:rPr>
        <w:t>5</w:t>
      </w:r>
      <w:r w:rsidRPr="000D62CD">
        <w:rPr>
          <w:rFonts w:cs="Arial"/>
          <w:noProof/>
        </w:rPr>
        <w:fldChar w:fldCharType="end"/>
      </w:r>
      <w:r w:rsidRPr="000D62CD">
        <w:rPr>
          <w:rFonts w:cs="Arial"/>
        </w:rPr>
        <w:t xml:space="preserve"> </w:t>
      </w:r>
      <w:r w:rsidRPr="000D62CD">
        <w:rPr>
          <w:rFonts w:cs="Arial"/>
          <w:noProof/>
        </w:rPr>
        <w:t>– Roční spotřeby a náklady na ZP</w:t>
      </w:r>
    </w:p>
    <w:p w14:paraId="10046AE0" w14:textId="77777777" w:rsidR="002F1773" w:rsidRPr="002F1773" w:rsidRDefault="002F1773" w:rsidP="002F1773"/>
    <w:p w14:paraId="2E0011C9" w14:textId="4994E56A" w:rsidR="002B0457" w:rsidRDefault="002B0457" w:rsidP="002B0457">
      <w:pPr>
        <w:pStyle w:val="Text"/>
        <w:numPr>
          <w:ilvl w:val="0"/>
          <w:numId w:val="6"/>
        </w:numPr>
        <w:rPr>
          <w:b/>
        </w:rPr>
      </w:pPr>
      <w:r w:rsidRPr="002B0457">
        <w:rPr>
          <w:b/>
        </w:rPr>
        <w:t>Voda</w:t>
      </w:r>
    </w:p>
    <w:p w14:paraId="7031F523" w14:textId="4AD3E739" w:rsidR="002B0457" w:rsidRDefault="002B0457" w:rsidP="002B0457">
      <w:pPr>
        <w:pStyle w:val="Text"/>
      </w:pPr>
      <w:r w:rsidRPr="002B0457">
        <w:t xml:space="preserve">Objekt je připojen na </w:t>
      </w:r>
      <w:r>
        <w:t xml:space="preserve">veřejný </w:t>
      </w:r>
      <w:r w:rsidRPr="002B0457">
        <w:t>rozvod vody</w:t>
      </w:r>
      <w:r w:rsidR="00486332">
        <w:t>, spotřeba vody je uvedena níže.</w:t>
      </w:r>
    </w:p>
    <w:p w14:paraId="2E4B3E89" w14:textId="77777777" w:rsidR="009A722D" w:rsidRPr="002B0457" w:rsidRDefault="009A722D" w:rsidP="002B0457">
      <w:pPr>
        <w:pStyle w:val="Text"/>
        <w:rPr>
          <w:rStyle w:val="fontstyle01"/>
          <w:rFonts w:ascii="Arial" w:hAnsi="Arial"/>
          <w:color w:val="auto"/>
        </w:rPr>
      </w:pPr>
    </w:p>
    <w:tbl>
      <w:tblPr>
        <w:tblW w:w="30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40"/>
        <w:gridCol w:w="760"/>
        <w:gridCol w:w="760"/>
      </w:tblGrid>
      <w:tr w:rsidR="002B0457" w:rsidRPr="002B0457" w14:paraId="5CF8A908" w14:textId="77777777" w:rsidTr="002B0457">
        <w:trPr>
          <w:trHeight w:val="260"/>
          <w:jc w:val="center"/>
        </w:trPr>
        <w:tc>
          <w:tcPr>
            <w:tcW w:w="30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00A499"/>
            <w:noWrap/>
            <w:vAlign w:val="center"/>
            <w:hideMark/>
          </w:tcPr>
          <w:p w14:paraId="74402C84" w14:textId="77777777" w:rsidR="002B0457" w:rsidRPr="002B0457" w:rsidRDefault="002B0457" w:rsidP="002B045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Spotřeba vody</w:t>
            </w:r>
          </w:p>
        </w:tc>
      </w:tr>
      <w:tr w:rsidR="002B0457" w:rsidRPr="002B0457" w14:paraId="171C8F36" w14:textId="77777777" w:rsidTr="002B0457">
        <w:trPr>
          <w:trHeight w:val="260"/>
          <w:jc w:val="center"/>
        </w:trPr>
        <w:tc>
          <w:tcPr>
            <w:tcW w:w="15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4A797EA2" w14:textId="77777777" w:rsidR="002B0457" w:rsidRPr="002B0457" w:rsidRDefault="002B0457" w:rsidP="002B045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Měsíc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31FBE7D1" w14:textId="77777777" w:rsidR="002B0457" w:rsidRPr="002B0457" w:rsidRDefault="002B0457" w:rsidP="002B045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2019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27F90409" w14:textId="77777777" w:rsidR="002B0457" w:rsidRPr="002B0457" w:rsidRDefault="002B0457" w:rsidP="002B045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2021</w:t>
            </w:r>
          </w:p>
        </w:tc>
      </w:tr>
      <w:tr w:rsidR="002B0457" w:rsidRPr="002B0457" w14:paraId="5508A1EC" w14:textId="77777777" w:rsidTr="002B0457">
        <w:trPr>
          <w:trHeight w:val="300"/>
          <w:jc w:val="center"/>
        </w:trPr>
        <w:tc>
          <w:tcPr>
            <w:tcW w:w="15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AEB819" w14:textId="77777777" w:rsidR="002B0457" w:rsidRPr="002B0457" w:rsidRDefault="002B0457" w:rsidP="002B0457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2D97ABC" w14:textId="77777777" w:rsidR="002B0457" w:rsidRPr="002B0457" w:rsidRDefault="002B0457" w:rsidP="002B045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m</w:t>
            </w:r>
            <w:r w:rsidRPr="002B0457">
              <w:rPr>
                <w:rFonts w:eastAsia="Times New Roman" w:cs="Arial"/>
                <w:color w:val="000000"/>
                <w:sz w:val="20"/>
                <w:szCs w:val="20"/>
                <w:vertAlign w:val="superscript"/>
                <w:lang w:eastAsia="cs-CZ"/>
              </w:rPr>
              <w:t>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C466E78" w14:textId="77777777" w:rsidR="002B0457" w:rsidRPr="002B0457" w:rsidRDefault="002B0457" w:rsidP="002B045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m</w:t>
            </w:r>
            <w:r w:rsidRPr="002B0457">
              <w:rPr>
                <w:rFonts w:eastAsia="Times New Roman" w:cs="Arial"/>
                <w:color w:val="000000"/>
                <w:sz w:val="20"/>
                <w:szCs w:val="20"/>
                <w:vertAlign w:val="superscript"/>
                <w:lang w:eastAsia="cs-CZ"/>
              </w:rPr>
              <w:t>3</w:t>
            </w:r>
          </w:p>
        </w:tc>
      </w:tr>
      <w:tr w:rsidR="002B0457" w:rsidRPr="002B0457" w14:paraId="4BA9FAE5" w14:textId="77777777" w:rsidTr="002B0457">
        <w:trPr>
          <w:trHeight w:val="25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38BAA4" w14:textId="77777777" w:rsidR="002B0457" w:rsidRPr="002B0457" w:rsidRDefault="002B0457" w:rsidP="002B0457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Leden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5D1299" w14:textId="77777777" w:rsidR="002B0457" w:rsidRPr="002B0457" w:rsidRDefault="002B0457" w:rsidP="002B0457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13,0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9F5C70" w14:textId="77777777" w:rsidR="002B0457" w:rsidRPr="002B0457" w:rsidRDefault="002B0457" w:rsidP="002B0457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7,0</w:t>
            </w:r>
          </w:p>
        </w:tc>
      </w:tr>
      <w:tr w:rsidR="002B0457" w:rsidRPr="002B0457" w14:paraId="45C6113C" w14:textId="77777777" w:rsidTr="002B0457">
        <w:trPr>
          <w:trHeight w:val="25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0B0499" w14:textId="77777777" w:rsidR="002B0457" w:rsidRPr="002B0457" w:rsidRDefault="002B0457" w:rsidP="002B0457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Únor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BC4084" w14:textId="77777777" w:rsidR="002B0457" w:rsidRPr="002B0457" w:rsidRDefault="002B0457" w:rsidP="002B0457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17,0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03E71D" w14:textId="77777777" w:rsidR="002B0457" w:rsidRPr="002B0457" w:rsidRDefault="002B0457" w:rsidP="002B0457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6,0</w:t>
            </w:r>
          </w:p>
        </w:tc>
      </w:tr>
      <w:tr w:rsidR="002B0457" w:rsidRPr="002B0457" w14:paraId="771BA04B" w14:textId="77777777" w:rsidTr="002B0457">
        <w:trPr>
          <w:trHeight w:val="25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90127F" w14:textId="77777777" w:rsidR="002B0457" w:rsidRPr="002B0457" w:rsidRDefault="002B0457" w:rsidP="002B0457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Březen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227AF6" w14:textId="77777777" w:rsidR="002B0457" w:rsidRPr="002B0457" w:rsidRDefault="002B0457" w:rsidP="002B0457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5,0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D40DA1" w14:textId="77777777" w:rsidR="002B0457" w:rsidRPr="002B0457" w:rsidRDefault="002B0457" w:rsidP="002B0457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9,0</w:t>
            </w:r>
          </w:p>
        </w:tc>
      </w:tr>
      <w:tr w:rsidR="002B0457" w:rsidRPr="002B0457" w14:paraId="6405B26B" w14:textId="77777777" w:rsidTr="002B0457">
        <w:trPr>
          <w:trHeight w:val="25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E15008" w14:textId="77777777" w:rsidR="002B0457" w:rsidRPr="002B0457" w:rsidRDefault="002B0457" w:rsidP="002B0457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Duben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C84D99" w14:textId="77777777" w:rsidR="002B0457" w:rsidRPr="002B0457" w:rsidRDefault="002B0457" w:rsidP="002B0457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11,0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55C8D0" w14:textId="77777777" w:rsidR="002B0457" w:rsidRPr="002B0457" w:rsidRDefault="002B0457" w:rsidP="002B0457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6,0</w:t>
            </w:r>
          </w:p>
        </w:tc>
      </w:tr>
      <w:tr w:rsidR="002B0457" w:rsidRPr="002B0457" w14:paraId="5633AE82" w14:textId="77777777" w:rsidTr="002B0457">
        <w:trPr>
          <w:trHeight w:val="25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9AB16D" w14:textId="77777777" w:rsidR="002B0457" w:rsidRPr="002B0457" w:rsidRDefault="002B0457" w:rsidP="002B0457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Květen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95746B" w14:textId="77777777" w:rsidR="002B0457" w:rsidRPr="002B0457" w:rsidRDefault="002B0457" w:rsidP="002B0457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10,0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A01432" w14:textId="77777777" w:rsidR="002B0457" w:rsidRPr="002B0457" w:rsidRDefault="002B0457" w:rsidP="002B0457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9,0</w:t>
            </w:r>
          </w:p>
        </w:tc>
      </w:tr>
      <w:tr w:rsidR="002B0457" w:rsidRPr="002B0457" w14:paraId="420ADEBB" w14:textId="77777777" w:rsidTr="002B0457">
        <w:trPr>
          <w:trHeight w:val="25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BAA418" w14:textId="77777777" w:rsidR="002B0457" w:rsidRPr="002B0457" w:rsidRDefault="002B0457" w:rsidP="002B0457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Červen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35F1A6" w14:textId="77777777" w:rsidR="002B0457" w:rsidRPr="002B0457" w:rsidRDefault="002B0457" w:rsidP="002B0457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7,0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8471B4" w14:textId="77777777" w:rsidR="002B0457" w:rsidRPr="002B0457" w:rsidRDefault="002B0457" w:rsidP="002B0457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8,0</w:t>
            </w:r>
          </w:p>
        </w:tc>
      </w:tr>
      <w:tr w:rsidR="002B0457" w:rsidRPr="002B0457" w14:paraId="13BC487D" w14:textId="77777777" w:rsidTr="002B0457">
        <w:trPr>
          <w:trHeight w:val="25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0F8BB1" w14:textId="77777777" w:rsidR="002B0457" w:rsidRPr="002B0457" w:rsidRDefault="002B0457" w:rsidP="002B0457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Červenec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6EE463" w14:textId="77777777" w:rsidR="002B0457" w:rsidRPr="002B0457" w:rsidRDefault="002B0457" w:rsidP="002B0457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0,0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3C70B2" w14:textId="77777777" w:rsidR="002B0457" w:rsidRPr="002B0457" w:rsidRDefault="002B0457" w:rsidP="002B0457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9,0</w:t>
            </w:r>
          </w:p>
        </w:tc>
      </w:tr>
      <w:tr w:rsidR="002B0457" w:rsidRPr="002B0457" w14:paraId="59A0EDC6" w14:textId="77777777" w:rsidTr="002B0457">
        <w:trPr>
          <w:trHeight w:val="25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35A593" w14:textId="77777777" w:rsidR="002B0457" w:rsidRPr="002B0457" w:rsidRDefault="002B0457" w:rsidP="002B0457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Srpen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1DBACA" w14:textId="77777777" w:rsidR="002B0457" w:rsidRPr="002B0457" w:rsidRDefault="002B0457" w:rsidP="002B0457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7,0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93AEAD" w14:textId="77777777" w:rsidR="002B0457" w:rsidRPr="002B0457" w:rsidRDefault="002B0457" w:rsidP="002B0457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12,0</w:t>
            </w:r>
          </w:p>
        </w:tc>
      </w:tr>
      <w:tr w:rsidR="002B0457" w:rsidRPr="002B0457" w14:paraId="5965FFF4" w14:textId="77777777" w:rsidTr="002B0457">
        <w:trPr>
          <w:trHeight w:val="25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CEB759" w14:textId="77777777" w:rsidR="002B0457" w:rsidRPr="002B0457" w:rsidRDefault="002B0457" w:rsidP="002B0457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Září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5C92D2" w14:textId="77777777" w:rsidR="002B0457" w:rsidRPr="002B0457" w:rsidRDefault="002B0457" w:rsidP="002B0457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7,0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7952B0" w14:textId="77777777" w:rsidR="002B0457" w:rsidRPr="002B0457" w:rsidRDefault="002B0457" w:rsidP="002B0457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12,0</w:t>
            </w:r>
          </w:p>
        </w:tc>
      </w:tr>
      <w:tr w:rsidR="002B0457" w:rsidRPr="002B0457" w14:paraId="5A778D58" w14:textId="77777777" w:rsidTr="002B0457">
        <w:trPr>
          <w:trHeight w:val="25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192190" w14:textId="77777777" w:rsidR="002B0457" w:rsidRPr="002B0457" w:rsidRDefault="002B0457" w:rsidP="002B0457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Říjen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2956B3" w14:textId="77777777" w:rsidR="002B0457" w:rsidRPr="002B0457" w:rsidRDefault="002B0457" w:rsidP="002B0457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32,0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EFCC26" w14:textId="77777777" w:rsidR="002B0457" w:rsidRPr="002B0457" w:rsidRDefault="002B0457" w:rsidP="002B0457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13,0</w:t>
            </w:r>
          </w:p>
        </w:tc>
      </w:tr>
      <w:tr w:rsidR="002B0457" w:rsidRPr="002B0457" w14:paraId="491044E3" w14:textId="77777777" w:rsidTr="002B0457">
        <w:trPr>
          <w:trHeight w:val="25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764402" w14:textId="77777777" w:rsidR="002B0457" w:rsidRPr="002B0457" w:rsidRDefault="002B0457" w:rsidP="002B0457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Listopad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1BCECD" w14:textId="77777777" w:rsidR="002B0457" w:rsidRPr="002B0457" w:rsidRDefault="002B0457" w:rsidP="002B0457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13,0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D972A6" w14:textId="77777777" w:rsidR="002B0457" w:rsidRPr="002B0457" w:rsidRDefault="002B0457" w:rsidP="002B0457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25,0</w:t>
            </w:r>
          </w:p>
        </w:tc>
      </w:tr>
      <w:tr w:rsidR="002B0457" w:rsidRPr="002B0457" w14:paraId="24BC5828" w14:textId="77777777" w:rsidTr="002B0457">
        <w:trPr>
          <w:trHeight w:val="25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2F989A" w14:textId="77777777" w:rsidR="002B0457" w:rsidRPr="002B0457" w:rsidRDefault="002B0457" w:rsidP="002B0457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Prosinec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FE0126" w14:textId="77777777" w:rsidR="002B0457" w:rsidRPr="002B0457" w:rsidRDefault="002B0457" w:rsidP="002B0457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8,0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7EC0EF" w14:textId="77777777" w:rsidR="002B0457" w:rsidRPr="002B0457" w:rsidRDefault="002B0457" w:rsidP="002B0457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9,0</w:t>
            </w:r>
          </w:p>
        </w:tc>
      </w:tr>
      <w:tr w:rsidR="002B0457" w:rsidRPr="002B0457" w14:paraId="2221FD59" w14:textId="77777777" w:rsidTr="002B0457">
        <w:trPr>
          <w:trHeight w:val="26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88ECD5F" w14:textId="77777777" w:rsidR="002B0457" w:rsidRPr="002B0457" w:rsidRDefault="002B0457" w:rsidP="002B0457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Celkem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969A35B" w14:textId="77777777" w:rsidR="002B0457" w:rsidRPr="002B0457" w:rsidRDefault="002B0457" w:rsidP="002B0457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130,0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4ACBED6" w14:textId="77777777" w:rsidR="002B0457" w:rsidRPr="002B0457" w:rsidRDefault="002B0457" w:rsidP="002B0457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2B0457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125,0</w:t>
            </w:r>
          </w:p>
        </w:tc>
      </w:tr>
    </w:tbl>
    <w:p w14:paraId="0D56DAE1" w14:textId="740E1F62" w:rsidR="0030641A" w:rsidRDefault="002B0457" w:rsidP="002B0457">
      <w:pPr>
        <w:pStyle w:val="Titulek"/>
        <w:spacing w:after="0"/>
        <w:rPr>
          <w:rFonts w:cs="Arial"/>
          <w:noProof/>
        </w:rPr>
      </w:pPr>
      <w:r w:rsidRPr="000D62CD">
        <w:rPr>
          <w:rFonts w:cs="Arial"/>
        </w:rPr>
        <w:t xml:space="preserve">Tab. č. </w:t>
      </w:r>
      <w:r w:rsidRPr="000D62CD">
        <w:rPr>
          <w:rFonts w:cs="Arial"/>
        </w:rPr>
        <w:fldChar w:fldCharType="begin"/>
      </w:r>
      <w:r w:rsidRPr="000D62CD">
        <w:rPr>
          <w:rFonts w:cs="Arial"/>
        </w:rPr>
        <w:instrText xml:space="preserve"> SEQ Tab._č. \* ARABIC </w:instrText>
      </w:r>
      <w:r w:rsidRPr="000D62CD">
        <w:rPr>
          <w:rFonts w:cs="Arial"/>
        </w:rPr>
        <w:fldChar w:fldCharType="separate"/>
      </w:r>
      <w:r w:rsidR="00A36CA8">
        <w:rPr>
          <w:rFonts w:cs="Arial"/>
          <w:noProof/>
        </w:rPr>
        <w:t>6</w:t>
      </w:r>
      <w:r w:rsidRPr="000D62CD">
        <w:rPr>
          <w:rFonts w:cs="Arial"/>
          <w:noProof/>
        </w:rPr>
        <w:fldChar w:fldCharType="end"/>
      </w:r>
      <w:r w:rsidRPr="000D62CD">
        <w:rPr>
          <w:rFonts w:cs="Arial"/>
        </w:rPr>
        <w:t xml:space="preserve"> </w:t>
      </w:r>
      <w:r w:rsidRPr="000D62CD">
        <w:rPr>
          <w:rFonts w:cs="Arial"/>
          <w:noProof/>
        </w:rPr>
        <w:t xml:space="preserve">– </w:t>
      </w:r>
      <w:r w:rsidRPr="002B0457">
        <w:rPr>
          <w:rFonts w:cs="Arial"/>
          <w:noProof/>
        </w:rPr>
        <w:t>Spotřeba vody</w:t>
      </w:r>
    </w:p>
    <w:p w14:paraId="0E1D500B" w14:textId="77777777" w:rsidR="009A722D" w:rsidRPr="009A722D" w:rsidRDefault="009A722D" w:rsidP="009A722D"/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41"/>
        <w:gridCol w:w="1007"/>
        <w:gridCol w:w="1763"/>
        <w:gridCol w:w="1708"/>
      </w:tblGrid>
      <w:tr w:rsidR="00486332" w:rsidRPr="00486332" w14:paraId="67992E1C" w14:textId="77777777" w:rsidTr="00486332">
        <w:trPr>
          <w:trHeight w:val="260"/>
          <w:jc w:val="center"/>
        </w:trPr>
        <w:tc>
          <w:tcPr>
            <w:tcW w:w="0" w:type="auto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noWrap/>
            <w:vAlign w:val="center"/>
            <w:hideMark/>
          </w:tcPr>
          <w:p w14:paraId="2555CCA9" w14:textId="77777777" w:rsidR="00486332" w:rsidRPr="00486332" w:rsidRDefault="00486332" w:rsidP="0048633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486332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Roční spotřeby vody a náklady na vodné a stočné</w:t>
            </w:r>
          </w:p>
        </w:tc>
      </w:tr>
      <w:tr w:rsidR="00486332" w:rsidRPr="00486332" w14:paraId="68809F4F" w14:textId="77777777" w:rsidTr="00486332">
        <w:trPr>
          <w:trHeight w:val="260"/>
          <w:jc w:val="center"/>
        </w:trPr>
        <w:tc>
          <w:tcPr>
            <w:tcW w:w="0" w:type="auto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noWrap/>
            <w:vAlign w:val="center"/>
            <w:hideMark/>
          </w:tcPr>
          <w:p w14:paraId="7A8AC348" w14:textId="77777777" w:rsidR="00486332" w:rsidRPr="00486332" w:rsidRDefault="00486332" w:rsidP="0048633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48633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noWrap/>
            <w:vAlign w:val="center"/>
            <w:hideMark/>
          </w:tcPr>
          <w:p w14:paraId="38729C90" w14:textId="77777777" w:rsidR="00486332" w:rsidRPr="00486332" w:rsidRDefault="00486332" w:rsidP="0048633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48633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 xml:space="preserve">Spotřeba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noWrap/>
            <w:vAlign w:val="center"/>
            <w:hideMark/>
          </w:tcPr>
          <w:p w14:paraId="1FED2073" w14:textId="77777777" w:rsidR="00486332" w:rsidRPr="00486332" w:rsidRDefault="00486332" w:rsidP="0048633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48633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Jednotková cena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noWrap/>
            <w:vAlign w:val="center"/>
            <w:hideMark/>
          </w:tcPr>
          <w:p w14:paraId="670290F9" w14:textId="77777777" w:rsidR="00486332" w:rsidRPr="00486332" w:rsidRDefault="00486332" w:rsidP="0048633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48633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Celkové náklady</w:t>
            </w:r>
          </w:p>
        </w:tc>
      </w:tr>
      <w:tr w:rsidR="00486332" w:rsidRPr="00486332" w14:paraId="171A1939" w14:textId="77777777" w:rsidTr="00486332">
        <w:trPr>
          <w:trHeight w:val="300"/>
          <w:jc w:val="center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6C8765" w14:textId="77777777" w:rsidR="00486332" w:rsidRPr="00486332" w:rsidRDefault="00486332" w:rsidP="00486332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3930489" w14:textId="77777777" w:rsidR="00486332" w:rsidRPr="00486332" w:rsidRDefault="00486332" w:rsidP="0048633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48633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m</w:t>
            </w:r>
            <w:r w:rsidRPr="00486332">
              <w:rPr>
                <w:rFonts w:eastAsia="Times New Roman" w:cs="Arial"/>
                <w:b/>
                <w:bCs/>
                <w:color w:val="000000"/>
                <w:sz w:val="20"/>
                <w:szCs w:val="20"/>
                <w:vertAlign w:val="superscript"/>
                <w:lang w:eastAsia="cs-CZ"/>
              </w:rPr>
              <w:t>3</w:t>
            </w:r>
            <w:r w:rsidRPr="0048633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A21C33F" w14:textId="77777777" w:rsidR="00486332" w:rsidRPr="00486332" w:rsidRDefault="00486332" w:rsidP="0048633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48633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Kč/m</w:t>
            </w:r>
            <w:r w:rsidRPr="00486332">
              <w:rPr>
                <w:rFonts w:eastAsia="Times New Roman" w:cs="Arial"/>
                <w:b/>
                <w:bCs/>
                <w:color w:val="000000"/>
                <w:sz w:val="20"/>
                <w:szCs w:val="20"/>
                <w:vertAlign w:val="superscript"/>
                <w:lang w:eastAsia="cs-CZ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C4C5306" w14:textId="77777777" w:rsidR="00486332" w:rsidRPr="00486332" w:rsidRDefault="00486332" w:rsidP="0048633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48633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tis. Kč/rok</w:t>
            </w:r>
          </w:p>
        </w:tc>
      </w:tr>
      <w:tr w:rsidR="00486332" w:rsidRPr="00486332" w14:paraId="12A87352" w14:textId="77777777" w:rsidTr="00486332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4665EA" w14:textId="77777777" w:rsidR="00486332" w:rsidRPr="00486332" w:rsidRDefault="00486332" w:rsidP="00486332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486332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2019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C0A36B" w14:textId="77777777" w:rsidR="00486332" w:rsidRPr="00486332" w:rsidRDefault="00486332" w:rsidP="00486332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486332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130,0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49F871" w14:textId="77777777" w:rsidR="00486332" w:rsidRPr="00486332" w:rsidRDefault="00486332" w:rsidP="00486332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486332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79,7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CCE636" w14:textId="77777777" w:rsidR="00486332" w:rsidRPr="00486332" w:rsidRDefault="00486332" w:rsidP="00486332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486332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10,4</w:t>
            </w:r>
          </w:p>
        </w:tc>
      </w:tr>
      <w:tr w:rsidR="00486332" w:rsidRPr="00486332" w14:paraId="66C94938" w14:textId="77777777" w:rsidTr="00486332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5CD220" w14:textId="77777777" w:rsidR="00486332" w:rsidRPr="00486332" w:rsidRDefault="00486332" w:rsidP="00486332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486332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2021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F5FE72" w14:textId="77777777" w:rsidR="00486332" w:rsidRPr="00486332" w:rsidRDefault="00486332" w:rsidP="00486332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486332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125,0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2F6009" w14:textId="77777777" w:rsidR="00486332" w:rsidRPr="00486332" w:rsidRDefault="00486332" w:rsidP="00486332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486332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82,2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842698" w14:textId="77777777" w:rsidR="00486332" w:rsidRPr="00486332" w:rsidRDefault="00486332" w:rsidP="00486332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486332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10,3</w:t>
            </w:r>
          </w:p>
        </w:tc>
      </w:tr>
      <w:tr w:rsidR="00486332" w:rsidRPr="00486332" w14:paraId="6CDECE49" w14:textId="77777777" w:rsidTr="00486332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0AC56E" w14:textId="77777777" w:rsidR="00486332" w:rsidRPr="00486332" w:rsidRDefault="00486332" w:rsidP="00486332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486332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2022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44EFDD" w14:textId="77777777" w:rsidR="00486332" w:rsidRPr="00486332" w:rsidRDefault="00486332" w:rsidP="00486332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486332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259,0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B2E87E" w14:textId="77777777" w:rsidR="00486332" w:rsidRPr="00486332" w:rsidRDefault="00486332" w:rsidP="00486332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486332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85,9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8E299A" w14:textId="77777777" w:rsidR="00486332" w:rsidRPr="00486332" w:rsidRDefault="00486332" w:rsidP="00486332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486332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22,2</w:t>
            </w:r>
          </w:p>
        </w:tc>
      </w:tr>
      <w:tr w:rsidR="00486332" w:rsidRPr="00486332" w14:paraId="26AFA72F" w14:textId="77777777" w:rsidTr="00486332">
        <w:trPr>
          <w:trHeight w:val="26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A9CC274" w14:textId="77777777" w:rsidR="00486332" w:rsidRPr="00486332" w:rsidRDefault="00486332" w:rsidP="00486332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48633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Průměr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ADCA067" w14:textId="77777777" w:rsidR="00486332" w:rsidRPr="00486332" w:rsidRDefault="00486332" w:rsidP="00486332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48633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171,3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D025519" w14:textId="77777777" w:rsidR="00486332" w:rsidRPr="00486332" w:rsidRDefault="00486332" w:rsidP="00486332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48633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82,6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D879D71" w14:textId="77777777" w:rsidR="00486332" w:rsidRPr="00486332" w:rsidRDefault="00486332" w:rsidP="00486332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48633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14,3</w:t>
            </w:r>
          </w:p>
        </w:tc>
      </w:tr>
    </w:tbl>
    <w:p w14:paraId="104F24E0" w14:textId="3BAD7337" w:rsidR="009A722D" w:rsidRDefault="009A722D" w:rsidP="009A722D">
      <w:pPr>
        <w:pStyle w:val="Titulek"/>
        <w:spacing w:after="0"/>
        <w:rPr>
          <w:rFonts w:cs="Arial"/>
          <w:noProof/>
        </w:rPr>
      </w:pPr>
      <w:r w:rsidRPr="000D62CD">
        <w:rPr>
          <w:rFonts w:cs="Arial"/>
        </w:rPr>
        <w:t xml:space="preserve">Tab. č. </w:t>
      </w:r>
      <w:r w:rsidRPr="000D62CD">
        <w:rPr>
          <w:rFonts w:cs="Arial"/>
        </w:rPr>
        <w:fldChar w:fldCharType="begin"/>
      </w:r>
      <w:r w:rsidRPr="000D62CD">
        <w:rPr>
          <w:rFonts w:cs="Arial"/>
        </w:rPr>
        <w:instrText xml:space="preserve"> SEQ Tab._č. \* ARABIC </w:instrText>
      </w:r>
      <w:r w:rsidRPr="000D62CD">
        <w:rPr>
          <w:rFonts w:cs="Arial"/>
        </w:rPr>
        <w:fldChar w:fldCharType="separate"/>
      </w:r>
      <w:r w:rsidR="00A36CA8">
        <w:rPr>
          <w:rFonts w:cs="Arial"/>
          <w:noProof/>
        </w:rPr>
        <w:t>7</w:t>
      </w:r>
      <w:r w:rsidRPr="000D62CD">
        <w:rPr>
          <w:rFonts w:cs="Arial"/>
          <w:noProof/>
        </w:rPr>
        <w:fldChar w:fldCharType="end"/>
      </w:r>
      <w:r w:rsidRPr="000D62CD">
        <w:rPr>
          <w:rFonts w:cs="Arial"/>
        </w:rPr>
        <w:t xml:space="preserve"> </w:t>
      </w:r>
      <w:r w:rsidRPr="000D62CD">
        <w:rPr>
          <w:rFonts w:cs="Arial"/>
          <w:noProof/>
        </w:rPr>
        <w:t xml:space="preserve">– </w:t>
      </w:r>
      <w:r w:rsidRPr="009A722D">
        <w:rPr>
          <w:rFonts w:cs="Arial"/>
          <w:noProof/>
        </w:rPr>
        <w:t>Roční spotřeby vody a náklady na vodné a stočné</w:t>
      </w:r>
    </w:p>
    <w:p w14:paraId="0829E737" w14:textId="77777777" w:rsidR="00486332" w:rsidRPr="00486332" w:rsidRDefault="00486332" w:rsidP="00486332"/>
    <w:p w14:paraId="7163AA59" w14:textId="2FAEDDE1" w:rsidR="000F7BA5" w:rsidRPr="000D62CD" w:rsidRDefault="000F7BA5" w:rsidP="00437C5D">
      <w:pPr>
        <w:pStyle w:val="Podkapitola"/>
      </w:pPr>
      <w:bookmarkStart w:id="17" w:name="_Toc161250410"/>
      <w:r w:rsidRPr="000D62CD">
        <w:lastRenderedPageBreak/>
        <w:t>Referenční spotřeby</w:t>
      </w:r>
      <w:r w:rsidR="00823E79" w:rsidRPr="000D62CD">
        <w:t xml:space="preserve"> a ceny</w:t>
      </w:r>
      <w:bookmarkEnd w:id="17"/>
    </w:p>
    <w:p w14:paraId="3447BC6A" w14:textId="2844BB3E" w:rsidR="009A3572" w:rsidRDefault="000F7BA5" w:rsidP="00E01300">
      <w:pPr>
        <w:pStyle w:val="Text"/>
      </w:pPr>
      <w:r w:rsidRPr="000D62CD">
        <w:t>V</w:t>
      </w:r>
      <w:r w:rsidR="006C1C52" w:rsidRPr="000D62CD">
        <w:t xml:space="preserve"> </w:t>
      </w:r>
      <w:r w:rsidR="00A10E29" w:rsidRPr="000D62CD">
        <w:t>následující</w:t>
      </w:r>
      <w:r w:rsidRPr="000D62CD">
        <w:t xml:space="preserve"> tabulce jsou uvedeny referenční spotřeby a </w:t>
      </w:r>
      <w:r w:rsidR="009A3572">
        <w:t xml:space="preserve"> ceny</w:t>
      </w:r>
      <w:r w:rsidR="00D50A65">
        <w:t>.</w:t>
      </w:r>
      <w:r w:rsidR="00955138">
        <w:t xml:space="preserve"> </w:t>
      </w:r>
      <w:r w:rsidR="00D50A65">
        <w:t xml:space="preserve"> Spotřeb</w:t>
      </w:r>
      <w:r w:rsidR="009A722D">
        <w:t xml:space="preserve">y </w:t>
      </w:r>
      <w:r w:rsidR="009A3572">
        <w:t>vody a</w:t>
      </w:r>
      <w:r w:rsidR="009E38FB">
        <w:t> </w:t>
      </w:r>
      <w:r w:rsidR="009A3572">
        <w:t xml:space="preserve">elektrické energie </w:t>
      </w:r>
      <w:r w:rsidR="00D50A65">
        <w:t>byl</w:t>
      </w:r>
      <w:r w:rsidR="009A722D">
        <w:t>y</w:t>
      </w:r>
      <w:r w:rsidR="00D50A65">
        <w:t xml:space="preserve"> vypočten</w:t>
      </w:r>
      <w:r w:rsidR="009A722D">
        <w:t>y</w:t>
      </w:r>
      <w:r w:rsidR="00D50A65">
        <w:t xml:space="preserve"> průměrem</w:t>
      </w:r>
      <w:r w:rsidR="009A3572">
        <w:t xml:space="preserve"> z uvedených let</w:t>
      </w:r>
      <w:r w:rsidR="00D50A65">
        <w:t>.</w:t>
      </w:r>
      <w:r w:rsidR="009A3572">
        <w:t xml:space="preserve"> </w:t>
      </w:r>
      <w:r w:rsidR="00C70ADF" w:rsidRPr="000D62CD">
        <w:t xml:space="preserve">Spotřeba </w:t>
      </w:r>
      <w:r w:rsidR="000D62CD" w:rsidRPr="000D62CD">
        <w:t>zemního</w:t>
      </w:r>
      <w:r w:rsidR="009A3572">
        <w:t xml:space="preserve"> plynu se skládá ze spotřeby na vytápění (90 %) a přípravu teplé  vody (10 %), spotřeba tepla na vytápění byla přepočtena pomocí denostupňů z roku 2022.</w:t>
      </w:r>
    </w:p>
    <w:p w14:paraId="393755C3" w14:textId="77777777" w:rsidR="009A3572" w:rsidRPr="009A3572" w:rsidRDefault="009A3572" w:rsidP="00E01300">
      <w:pPr>
        <w:pStyle w:val="Text"/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53"/>
        <w:gridCol w:w="1019"/>
        <w:gridCol w:w="951"/>
      </w:tblGrid>
      <w:tr w:rsidR="009A3572" w:rsidRPr="009A3572" w14:paraId="274E8A30" w14:textId="77777777" w:rsidTr="009A3572">
        <w:trPr>
          <w:trHeight w:val="260"/>
          <w:jc w:val="center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vAlign w:val="center"/>
            <w:hideMark/>
          </w:tcPr>
          <w:p w14:paraId="0A24228F" w14:textId="77777777" w:rsidR="009A3572" w:rsidRPr="009A3572" w:rsidRDefault="009A3572" w:rsidP="009A357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9A3572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Referenční spotřeby a ceny</w:t>
            </w:r>
          </w:p>
        </w:tc>
      </w:tr>
      <w:tr w:rsidR="009A3572" w:rsidRPr="009A3572" w14:paraId="37156AEB" w14:textId="77777777" w:rsidTr="009A3572">
        <w:trPr>
          <w:trHeight w:val="260"/>
          <w:jc w:val="center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0B181CCC" w14:textId="77777777" w:rsidR="009A3572" w:rsidRPr="009A3572" w:rsidRDefault="009A3572" w:rsidP="009A357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cs-CZ"/>
              </w:rPr>
            </w:pPr>
            <w:r w:rsidRPr="009A3572">
              <w:rPr>
                <w:rFonts w:eastAsia="Times New Roman" w:cs="Arial"/>
                <w:b/>
                <w:bCs/>
                <w:sz w:val="20"/>
                <w:szCs w:val="20"/>
                <w:lang w:eastAsia="cs-CZ"/>
              </w:rPr>
              <w:t>Elektrická energie</w:t>
            </w:r>
          </w:p>
        </w:tc>
      </w:tr>
      <w:tr w:rsidR="009A3572" w:rsidRPr="009A3572" w14:paraId="795E8451" w14:textId="77777777" w:rsidTr="009A3572">
        <w:trPr>
          <w:trHeight w:val="26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BB384AC" w14:textId="77777777" w:rsidR="009A3572" w:rsidRPr="009A3572" w:rsidRDefault="009A3572" w:rsidP="009A357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9A357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Parametr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0F5A961" w14:textId="77777777" w:rsidR="009A3572" w:rsidRPr="009A3572" w:rsidRDefault="009A3572" w:rsidP="009A357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9A357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 xml:space="preserve">Jednotka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B6FC17C" w14:textId="77777777" w:rsidR="009A3572" w:rsidRPr="009A3572" w:rsidRDefault="009A3572" w:rsidP="009A357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9A357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Hodnota</w:t>
            </w:r>
          </w:p>
        </w:tc>
      </w:tr>
      <w:tr w:rsidR="009E38FB" w:rsidRPr="009A3572" w14:paraId="477E49A5" w14:textId="77777777" w:rsidTr="009A3572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070233" w14:textId="77777777" w:rsidR="009E38FB" w:rsidRPr="009A3572" w:rsidRDefault="009E38FB" w:rsidP="009E38FB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9A3572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Spotřeba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EC3239" w14:textId="77777777" w:rsidR="009E38FB" w:rsidRPr="009A3572" w:rsidRDefault="009E38FB" w:rsidP="009E38F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9A3572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MWh/rok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4F8A6D" w14:textId="315A490B" w:rsidR="009E38FB" w:rsidRPr="009A3572" w:rsidRDefault="009E38FB" w:rsidP="009E38F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9,1</w:t>
            </w:r>
          </w:p>
        </w:tc>
      </w:tr>
      <w:tr w:rsidR="009E38FB" w:rsidRPr="009A3572" w14:paraId="05E15CC3" w14:textId="77777777" w:rsidTr="009A3572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DC14CF" w14:textId="77777777" w:rsidR="009E38FB" w:rsidRPr="009A3572" w:rsidRDefault="009E38FB" w:rsidP="009E38FB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9A3572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Jednotková cena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17292E" w14:textId="77777777" w:rsidR="009E38FB" w:rsidRPr="009A3572" w:rsidRDefault="009E38FB" w:rsidP="009E38F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9A3572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Kč/MWh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93BDB2" w14:textId="755B342E" w:rsidR="009E38FB" w:rsidRPr="009A3572" w:rsidRDefault="009E38FB" w:rsidP="009E38F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8 264,5</w:t>
            </w:r>
          </w:p>
        </w:tc>
      </w:tr>
      <w:tr w:rsidR="009E38FB" w:rsidRPr="009A3572" w14:paraId="76B17116" w14:textId="77777777" w:rsidTr="009A3572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B06B80" w14:textId="77777777" w:rsidR="009E38FB" w:rsidRPr="009A3572" w:rsidRDefault="009E38FB" w:rsidP="009E38FB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9A3572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Náklady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18CBFD" w14:textId="77777777" w:rsidR="009E38FB" w:rsidRPr="009A3572" w:rsidRDefault="009E38FB" w:rsidP="009E38F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9A3572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tis. Kč/rok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56957B" w14:textId="274238CC" w:rsidR="009E38FB" w:rsidRPr="009A3572" w:rsidRDefault="009E38FB" w:rsidP="009E38F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75,3</w:t>
            </w:r>
          </w:p>
        </w:tc>
      </w:tr>
      <w:tr w:rsidR="009A3572" w:rsidRPr="009A3572" w14:paraId="5CCA1C1E" w14:textId="77777777" w:rsidTr="009A3572">
        <w:trPr>
          <w:trHeight w:val="260"/>
          <w:jc w:val="center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104C5E4B" w14:textId="77777777" w:rsidR="009A3572" w:rsidRPr="009A3572" w:rsidRDefault="009A3572" w:rsidP="009A357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cs-CZ"/>
              </w:rPr>
            </w:pPr>
            <w:r w:rsidRPr="009A3572">
              <w:rPr>
                <w:rFonts w:eastAsia="Times New Roman" w:cs="Arial"/>
                <w:b/>
                <w:bCs/>
                <w:sz w:val="20"/>
                <w:szCs w:val="20"/>
                <w:lang w:eastAsia="cs-CZ"/>
              </w:rPr>
              <w:t>Zemní plyn</w:t>
            </w:r>
          </w:p>
        </w:tc>
      </w:tr>
      <w:tr w:rsidR="009A3572" w:rsidRPr="009A3572" w14:paraId="1951DD4E" w14:textId="77777777" w:rsidTr="009A3572">
        <w:trPr>
          <w:trHeight w:val="26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0A57F91" w14:textId="77777777" w:rsidR="009A3572" w:rsidRPr="009A3572" w:rsidRDefault="009A3572" w:rsidP="009A357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9A357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Parametr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81BC141" w14:textId="77777777" w:rsidR="009A3572" w:rsidRPr="009A3572" w:rsidRDefault="009A3572" w:rsidP="009A357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9A357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 xml:space="preserve">Jednotka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BD1C3D0" w14:textId="77777777" w:rsidR="009A3572" w:rsidRPr="009A3572" w:rsidRDefault="009A3572" w:rsidP="009A357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9A357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Hodnota</w:t>
            </w:r>
          </w:p>
        </w:tc>
      </w:tr>
      <w:tr w:rsidR="009A3572" w:rsidRPr="009A3572" w14:paraId="73C3A815" w14:textId="77777777" w:rsidTr="009A3572">
        <w:trPr>
          <w:trHeight w:val="31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A3AB89" w14:textId="77777777" w:rsidR="009A3572" w:rsidRPr="009A3572" w:rsidRDefault="009A3572" w:rsidP="009A3572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9A3572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Spotřeba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F89B6F" w14:textId="77777777" w:rsidR="009A3572" w:rsidRPr="009A3572" w:rsidRDefault="009A3572" w:rsidP="009A3572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9A3572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MWh</w:t>
            </w:r>
            <w:r w:rsidRPr="009A3572">
              <w:rPr>
                <w:rFonts w:eastAsia="Times New Roman" w:cs="Arial"/>
                <w:color w:val="000000"/>
                <w:sz w:val="20"/>
                <w:szCs w:val="20"/>
                <w:vertAlign w:val="subscript"/>
                <w:lang w:eastAsia="cs-CZ"/>
              </w:rPr>
              <w:t>v</w:t>
            </w:r>
            <w:r w:rsidRPr="009A3572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6FC41E" w14:textId="77777777" w:rsidR="009A3572" w:rsidRPr="009A3572" w:rsidRDefault="009A3572" w:rsidP="009A3572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9A3572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60,2</w:t>
            </w:r>
          </w:p>
        </w:tc>
      </w:tr>
      <w:tr w:rsidR="009A3572" w:rsidRPr="009A3572" w14:paraId="6053BB92" w14:textId="77777777" w:rsidTr="009A3572">
        <w:trPr>
          <w:trHeight w:val="31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143121" w14:textId="77777777" w:rsidR="009A3572" w:rsidRPr="009A3572" w:rsidRDefault="009A3572" w:rsidP="009A3572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9A3572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Jednotková cena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AD9070" w14:textId="77777777" w:rsidR="009A3572" w:rsidRPr="009A3572" w:rsidRDefault="009A3572" w:rsidP="009A3572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9A3572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Kč/MWh</w:t>
            </w:r>
            <w:r w:rsidRPr="009A3572">
              <w:rPr>
                <w:rFonts w:eastAsia="Times New Roman" w:cs="Arial"/>
                <w:color w:val="000000"/>
                <w:sz w:val="20"/>
                <w:szCs w:val="20"/>
                <w:vertAlign w:val="subscript"/>
                <w:lang w:eastAsia="cs-CZ"/>
              </w:rPr>
              <w:t>v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8ADD2B" w14:textId="77777777" w:rsidR="009A3572" w:rsidRPr="009A3572" w:rsidRDefault="009A3572" w:rsidP="009A3572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9A3572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2 777,8</w:t>
            </w:r>
          </w:p>
        </w:tc>
      </w:tr>
      <w:tr w:rsidR="009A3572" w:rsidRPr="009A3572" w14:paraId="464F73DA" w14:textId="77777777" w:rsidTr="009A3572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4FC11C" w14:textId="77777777" w:rsidR="009A3572" w:rsidRPr="009A3572" w:rsidRDefault="009A3572" w:rsidP="009A3572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9A3572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Náklady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B00652" w14:textId="77777777" w:rsidR="009A3572" w:rsidRPr="009A3572" w:rsidRDefault="009A3572" w:rsidP="009A3572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9A3572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tis. Kč/rok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EF45A5" w14:textId="77777777" w:rsidR="009A3572" w:rsidRPr="009A3572" w:rsidRDefault="009A3572" w:rsidP="009A3572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9A3572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167,2</w:t>
            </w:r>
          </w:p>
        </w:tc>
      </w:tr>
      <w:tr w:rsidR="009A3572" w:rsidRPr="009A3572" w14:paraId="66A07B4D" w14:textId="77777777" w:rsidTr="009A3572">
        <w:trPr>
          <w:trHeight w:val="260"/>
          <w:jc w:val="center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711C52C6" w14:textId="77777777" w:rsidR="009A3572" w:rsidRPr="009A3572" w:rsidRDefault="009A3572" w:rsidP="009A357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cs-CZ"/>
              </w:rPr>
            </w:pPr>
            <w:r w:rsidRPr="009A3572">
              <w:rPr>
                <w:rFonts w:eastAsia="Times New Roman" w:cs="Arial"/>
                <w:b/>
                <w:bCs/>
                <w:sz w:val="20"/>
                <w:szCs w:val="20"/>
                <w:lang w:eastAsia="cs-CZ"/>
              </w:rPr>
              <w:t>Voda</w:t>
            </w:r>
          </w:p>
        </w:tc>
      </w:tr>
      <w:tr w:rsidR="009A3572" w:rsidRPr="009A3572" w14:paraId="47767AEB" w14:textId="77777777" w:rsidTr="009A3572">
        <w:trPr>
          <w:trHeight w:val="26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5A71F1A" w14:textId="77777777" w:rsidR="009A3572" w:rsidRPr="009A3572" w:rsidRDefault="009A3572" w:rsidP="009A357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9A357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Parametr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760F206" w14:textId="77777777" w:rsidR="009A3572" w:rsidRPr="009A3572" w:rsidRDefault="009A3572" w:rsidP="009A357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9A357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 xml:space="preserve">Jednotka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D31B842" w14:textId="77777777" w:rsidR="009A3572" w:rsidRPr="009A3572" w:rsidRDefault="009A3572" w:rsidP="009A357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9A357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Hodnota</w:t>
            </w:r>
          </w:p>
        </w:tc>
      </w:tr>
      <w:tr w:rsidR="009E38FB" w:rsidRPr="009A3572" w14:paraId="1D7DAFDC" w14:textId="77777777" w:rsidTr="009A3572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565307" w14:textId="77777777" w:rsidR="009E38FB" w:rsidRPr="009A3572" w:rsidRDefault="009E38FB" w:rsidP="009E38FB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9A3572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Spotřeba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BBFC39" w14:textId="77777777" w:rsidR="009E38FB" w:rsidRPr="009A3572" w:rsidRDefault="009E38FB" w:rsidP="009E38F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9A3572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m</w:t>
            </w:r>
            <w:r w:rsidRPr="009A3572">
              <w:rPr>
                <w:rFonts w:eastAsia="Times New Roman" w:cs="Arial"/>
                <w:color w:val="000000"/>
                <w:sz w:val="20"/>
                <w:szCs w:val="20"/>
                <w:vertAlign w:val="superscript"/>
                <w:lang w:eastAsia="cs-CZ"/>
              </w:rPr>
              <w:t>3</w:t>
            </w:r>
            <w:r w:rsidRPr="009A3572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C7F7E5" w14:textId="610AE0DF" w:rsidR="009E38FB" w:rsidRPr="009A3572" w:rsidRDefault="009E38FB" w:rsidP="009E38F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171,3</w:t>
            </w:r>
          </w:p>
        </w:tc>
      </w:tr>
      <w:tr w:rsidR="009E38FB" w:rsidRPr="009A3572" w14:paraId="286FD330" w14:textId="77777777" w:rsidTr="009A3572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D05014" w14:textId="77777777" w:rsidR="009E38FB" w:rsidRPr="009A3572" w:rsidRDefault="009E38FB" w:rsidP="009E38FB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9A3572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Jednotková cena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9D0235" w14:textId="77777777" w:rsidR="009E38FB" w:rsidRPr="009A3572" w:rsidRDefault="009E38FB" w:rsidP="009E38F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9A3572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Kč/m</w:t>
            </w:r>
            <w:r w:rsidRPr="009A3572">
              <w:rPr>
                <w:rFonts w:eastAsia="Times New Roman" w:cs="Arial"/>
                <w:color w:val="000000"/>
                <w:sz w:val="20"/>
                <w:szCs w:val="20"/>
                <w:vertAlign w:val="superscript"/>
                <w:lang w:eastAsia="cs-CZ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6A774E" w14:textId="3420384C" w:rsidR="009E38FB" w:rsidRPr="009A3572" w:rsidRDefault="009E38FB" w:rsidP="009E38F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115,9</w:t>
            </w:r>
          </w:p>
        </w:tc>
      </w:tr>
      <w:tr w:rsidR="009E38FB" w:rsidRPr="009A3572" w14:paraId="6E1F55D7" w14:textId="77777777" w:rsidTr="009A3572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05A8FC" w14:textId="77777777" w:rsidR="009E38FB" w:rsidRPr="009A3572" w:rsidRDefault="009E38FB" w:rsidP="009E38FB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9A3572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Náklady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30AF81" w14:textId="77777777" w:rsidR="009E38FB" w:rsidRPr="009A3572" w:rsidRDefault="009E38FB" w:rsidP="009E38F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9A3572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tis. Kč/rok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C9A72D" w14:textId="08314A63" w:rsidR="009E38FB" w:rsidRPr="009A3572" w:rsidRDefault="009E38FB" w:rsidP="009E38F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19,9</w:t>
            </w:r>
          </w:p>
        </w:tc>
      </w:tr>
    </w:tbl>
    <w:p w14:paraId="600E7F66" w14:textId="54C30788" w:rsidR="00FD101F" w:rsidRDefault="00E01300" w:rsidP="00FD101F">
      <w:pPr>
        <w:pStyle w:val="Titulek"/>
        <w:rPr>
          <w:rFonts w:cs="Arial"/>
          <w:noProof/>
        </w:rPr>
      </w:pPr>
      <w:r w:rsidRPr="00371D5C">
        <w:rPr>
          <w:rFonts w:cs="Arial"/>
        </w:rPr>
        <w:t xml:space="preserve">Tab. č. </w:t>
      </w:r>
      <w:r w:rsidRPr="00371D5C">
        <w:rPr>
          <w:rFonts w:cs="Arial"/>
        </w:rPr>
        <w:fldChar w:fldCharType="begin"/>
      </w:r>
      <w:r w:rsidRPr="00371D5C">
        <w:rPr>
          <w:rFonts w:cs="Arial"/>
        </w:rPr>
        <w:instrText xml:space="preserve"> SEQ Tab._č. \* ARABIC </w:instrText>
      </w:r>
      <w:r w:rsidRPr="00371D5C">
        <w:rPr>
          <w:rFonts w:cs="Arial"/>
        </w:rPr>
        <w:fldChar w:fldCharType="separate"/>
      </w:r>
      <w:r w:rsidR="00A36CA8">
        <w:rPr>
          <w:rFonts w:cs="Arial"/>
          <w:noProof/>
        </w:rPr>
        <w:t>8</w:t>
      </w:r>
      <w:r w:rsidRPr="00371D5C">
        <w:rPr>
          <w:rFonts w:cs="Arial"/>
          <w:noProof/>
        </w:rPr>
        <w:fldChar w:fldCharType="end"/>
      </w:r>
      <w:r w:rsidRPr="00371D5C">
        <w:rPr>
          <w:rFonts w:cs="Arial"/>
        </w:rPr>
        <w:t xml:space="preserve"> </w:t>
      </w:r>
      <w:r w:rsidRPr="00371D5C">
        <w:rPr>
          <w:rFonts w:cs="Arial"/>
          <w:noProof/>
        </w:rPr>
        <w:t xml:space="preserve">– </w:t>
      </w:r>
      <w:r w:rsidR="00371D5C" w:rsidRPr="00371D5C">
        <w:rPr>
          <w:rFonts w:cs="Arial"/>
          <w:noProof/>
        </w:rPr>
        <w:t>Referenční spotřeby a ceny</w:t>
      </w:r>
      <w:r w:rsidR="00371D5C" w:rsidRPr="00371D5C">
        <w:rPr>
          <w:rFonts w:cs="Arial"/>
          <w:noProof/>
        </w:rPr>
        <w:cr/>
      </w:r>
    </w:p>
    <w:p w14:paraId="2CB238D3" w14:textId="3878E63F" w:rsidR="00D510BD" w:rsidRDefault="00357946" w:rsidP="00FD101F">
      <w:pPr>
        <w:pStyle w:val="Podkapitola"/>
      </w:pPr>
      <w:bookmarkStart w:id="18" w:name="_Toc161250411"/>
      <w:r w:rsidRPr="00FD101F">
        <w:t>Objekt</w:t>
      </w:r>
      <w:bookmarkEnd w:id="18"/>
    </w:p>
    <w:p w14:paraId="3B090BB6" w14:textId="76360156" w:rsidR="00551B8C" w:rsidRPr="00F43D1C" w:rsidRDefault="009E3B28" w:rsidP="00F43D1C">
      <w:pPr>
        <w:pStyle w:val="Text"/>
      </w:pPr>
      <w:r>
        <w:t>Objekt se nachází na ulici</w:t>
      </w:r>
      <w:r w:rsidR="006630B9">
        <w:t xml:space="preserve"> </w:t>
      </w:r>
      <w:r w:rsidR="006630B9" w:rsidRPr="006630B9">
        <w:t>tř. Osvobození</w:t>
      </w:r>
      <w:r w:rsidR="006630B9">
        <w:t>. Severní stěna objektu je částečně kryta přilehlým objektem. Objekt má čtyři nadzemní podlaží a je podsklepen. Ve sklepě je umístěna kotelna</w:t>
      </w:r>
      <w:r w:rsidR="005463F4">
        <w:t xml:space="preserve"> se zdrojem tepla a</w:t>
      </w:r>
      <w:r w:rsidR="006630B9">
        <w:t xml:space="preserve"> s centrální přípravou teplé vody. V jednotlivých patrech jsou místnosti s hernami, třídami a </w:t>
      </w:r>
      <w:r w:rsidR="00F43D1C">
        <w:t>kluby včetně sociálního zázemí. Patra jsou propojena centrálním schodištěm.</w:t>
      </w:r>
      <w:bookmarkStart w:id="19" w:name="_Hlk132625103"/>
      <w:r w:rsidR="00955138">
        <w:t xml:space="preserve"> </w:t>
      </w:r>
      <w:r w:rsidR="00F43D1C">
        <w:t>Plášť objektu je zateplený, okna jsou plastová s izolačním dvojsklem. Objekt není památkově chráněn. Střecha objektu má sedlový charakter a plechovou krytinu</w:t>
      </w:r>
      <w:bookmarkEnd w:id="19"/>
      <w:r w:rsidR="00F43D1C">
        <w:t>.</w:t>
      </w:r>
      <w:r w:rsidR="00551B8C">
        <w:rPr>
          <w:b/>
          <w:bCs/>
          <w:sz w:val="20"/>
          <w:szCs w:val="18"/>
        </w:rPr>
        <w:br w:type="page"/>
      </w:r>
    </w:p>
    <w:p w14:paraId="37226843" w14:textId="77777777" w:rsidR="00FD101F" w:rsidRPr="00FD101F" w:rsidRDefault="00FD101F" w:rsidP="00FD101F">
      <w:pPr>
        <w:pStyle w:val="Podkapitola"/>
      </w:pPr>
      <w:bookmarkStart w:id="20" w:name="_Toc161250412"/>
      <w:r w:rsidRPr="00FD101F">
        <w:lastRenderedPageBreak/>
        <w:t>Technické zařízení budovy</w:t>
      </w:r>
      <w:bookmarkEnd w:id="20"/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07"/>
        <w:gridCol w:w="6133"/>
      </w:tblGrid>
      <w:tr w:rsidR="00FD101F" w:rsidRPr="00FD101F" w14:paraId="0CE16205" w14:textId="77777777" w:rsidTr="00FD6028">
        <w:trPr>
          <w:trHeight w:val="283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noWrap/>
            <w:vAlign w:val="center"/>
            <w:hideMark/>
          </w:tcPr>
          <w:p w14:paraId="0EB33ABF" w14:textId="77777777" w:rsidR="00FD101F" w:rsidRPr="00FD101F" w:rsidRDefault="00FD101F" w:rsidP="00FD101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FD101F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Technické zařízení budovy</w:t>
            </w:r>
          </w:p>
        </w:tc>
      </w:tr>
      <w:tr w:rsidR="00FD101F" w:rsidRPr="00FD101F" w14:paraId="0DB32F8D" w14:textId="77777777" w:rsidTr="00FD6028">
        <w:trPr>
          <w:trHeight w:val="283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AB134"/>
            <w:vAlign w:val="center"/>
            <w:hideMark/>
          </w:tcPr>
          <w:p w14:paraId="3D7A08DF" w14:textId="77777777" w:rsidR="00FD101F" w:rsidRPr="00FD101F" w:rsidRDefault="00FD101F" w:rsidP="00FD101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D101F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Příprava teplé vody</w:t>
            </w:r>
          </w:p>
        </w:tc>
      </w:tr>
      <w:tr w:rsidR="00FD101F" w:rsidRPr="00FD101F" w14:paraId="3C20B328" w14:textId="77777777" w:rsidTr="00A177AD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33F436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Zdroj tepla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2C9A1B" w14:textId="386542D3" w:rsidR="00FD101F" w:rsidRPr="00FD101F" w:rsidRDefault="006D30AB" w:rsidP="00A177AD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>
              <w:rPr>
                <w:rFonts w:eastAsia="Times New Roman" w:cs="Arial"/>
                <w:color w:val="000000"/>
                <w:lang w:eastAsia="cs-CZ"/>
              </w:rPr>
              <w:t>p</w:t>
            </w:r>
            <w:r w:rsidR="00774F5F">
              <w:rPr>
                <w:rFonts w:eastAsia="Times New Roman" w:cs="Arial"/>
                <w:color w:val="000000"/>
                <w:lang w:eastAsia="cs-CZ"/>
              </w:rPr>
              <w:t xml:space="preserve">římotopný </w:t>
            </w:r>
            <w:r w:rsidR="00A177AD">
              <w:rPr>
                <w:rFonts w:eastAsia="Times New Roman" w:cs="Arial"/>
                <w:color w:val="000000"/>
                <w:lang w:eastAsia="cs-CZ"/>
              </w:rPr>
              <w:t>plynový</w:t>
            </w:r>
            <w:r w:rsidR="00774F5F">
              <w:rPr>
                <w:rFonts w:eastAsia="Times New Roman" w:cs="Arial"/>
                <w:color w:val="000000"/>
                <w:lang w:eastAsia="cs-CZ"/>
              </w:rPr>
              <w:t xml:space="preserve"> ohřívač vody QUANTUM (8,4kW)</w:t>
            </w:r>
          </w:p>
        </w:tc>
      </w:tr>
      <w:tr w:rsidR="00FD101F" w:rsidRPr="00FD101F" w14:paraId="6AF08F18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85EBF5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Zásobník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B9FB75" w14:textId="5932D5E3" w:rsidR="00FD101F" w:rsidRPr="00FD101F" w:rsidRDefault="006D30AB" w:rsidP="00FD101F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>
              <w:rPr>
                <w:rFonts w:eastAsia="Times New Roman" w:cs="Arial"/>
                <w:color w:val="000000"/>
                <w:lang w:eastAsia="cs-CZ"/>
              </w:rPr>
              <w:t>a</w:t>
            </w:r>
            <w:r w:rsidR="00FD101F" w:rsidRPr="00FD101F">
              <w:rPr>
                <w:rFonts w:eastAsia="Times New Roman" w:cs="Arial"/>
                <w:color w:val="000000"/>
                <w:lang w:eastAsia="cs-CZ"/>
              </w:rPr>
              <w:t>no</w:t>
            </w:r>
          </w:p>
        </w:tc>
      </w:tr>
      <w:tr w:rsidR="00FD101F" w:rsidRPr="00FD101F" w14:paraId="67036C3C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E7286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Stav izolace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6C3A40" w14:textId="6CE9B1BC" w:rsidR="00FD101F" w:rsidRPr="00FD101F" w:rsidRDefault="006D30AB" w:rsidP="00FD101F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>
              <w:rPr>
                <w:rFonts w:eastAsia="Times New Roman" w:cs="Arial"/>
                <w:color w:val="000000"/>
                <w:lang w:eastAsia="cs-CZ"/>
              </w:rPr>
              <w:t>f</w:t>
            </w:r>
            <w:r w:rsidR="00FD101F" w:rsidRPr="00FD101F">
              <w:rPr>
                <w:rFonts w:eastAsia="Times New Roman" w:cs="Arial"/>
                <w:color w:val="000000"/>
                <w:lang w:eastAsia="cs-CZ"/>
              </w:rPr>
              <w:t>unkční</w:t>
            </w:r>
          </w:p>
        </w:tc>
      </w:tr>
      <w:tr w:rsidR="00FD101F" w:rsidRPr="00FD101F" w14:paraId="2EA34C48" w14:textId="77777777" w:rsidTr="00FD6028">
        <w:trPr>
          <w:trHeight w:val="283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AB134"/>
            <w:vAlign w:val="center"/>
            <w:hideMark/>
          </w:tcPr>
          <w:p w14:paraId="095C227A" w14:textId="77777777" w:rsidR="00FD101F" w:rsidRPr="00FD101F" w:rsidRDefault="00FD101F" w:rsidP="00FD101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D101F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Vytápění</w:t>
            </w:r>
          </w:p>
        </w:tc>
      </w:tr>
      <w:tr w:rsidR="00FD101F" w:rsidRPr="00FD101F" w14:paraId="7EAD7ED4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B23535" w14:textId="6E120BFE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Zdroj tepla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AFFDEE" w14:textId="2FAC167D" w:rsidR="00FD101F" w:rsidRPr="00FD101F" w:rsidRDefault="006D30AB" w:rsidP="00FD101F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>
              <w:rPr>
                <w:rFonts w:eastAsia="Times New Roman" w:cs="Arial"/>
                <w:color w:val="000000"/>
                <w:lang w:eastAsia="cs-CZ"/>
              </w:rPr>
              <w:t>d</w:t>
            </w:r>
            <w:r w:rsidR="00551B8C">
              <w:rPr>
                <w:rFonts w:eastAsia="Times New Roman" w:cs="Arial"/>
                <w:color w:val="000000"/>
                <w:lang w:eastAsia="cs-CZ"/>
              </w:rPr>
              <w:t xml:space="preserve">va nekondenzační plynové kotle o celkovém výkonu 170 kW </w:t>
            </w:r>
          </w:p>
        </w:tc>
      </w:tr>
      <w:tr w:rsidR="00FD101F" w:rsidRPr="00FD101F" w14:paraId="1989FFEA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0961E7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Regulace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FDD967" w14:textId="367837CC" w:rsidR="00FD101F" w:rsidRPr="00FD101F" w:rsidRDefault="00FD101F" w:rsidP="00FD101F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ekviterm</w:t>
            </w:r>
            <w:r>
              <w:rPr>
                <w:rFonts w:eastAsia="Times New Roman" w:cs="Arial"/>
                <w:color w:val="000000"/>
                <w:lang w:eastAsia="cs-CZ"/>
              </w:rPr>
              <w:t>ní</w:t>
            </w:r>
            <w:r w:rsidRPr="00FD101F">
              <w:rPr>
                <w:rFonts w:eastAsia="Times New Roman" w:cs="Arial"/>
                <w:color w:val="000000"/>
                <w:lang w:eastAsia="cs-CZ"/>
              </w:rPr>
              <w:t>, nastaveny útlumy</w:t>
            </w:r>
          </w:p>
        </w:tc>
      </w:tr>
      <w:tr w:rsidR="00FD101F" w:rsidRPr="00FD101F" w14:paraId="0E2E80C6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2B7006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Stav izolace rozvodů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7582FA" w14:textId="77777777" w:rsidR="00FD101F" w:rsidRPr="00FD101F" w:rsidRDefault="00FD101F" w:rsidP="00FD101F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funkční</w:t>
            </w:r>
          </w:p>
        </w:tc>
      </w:tr>
      <w:tr w:rsidR="00FD101F" w:rsidRPr="00FD101F" w14:paraId="7B5B9E22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0ED824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Soustava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869700" w14:textId="77777777" w:rsidR="00FD101F" w:rsidRPr="00FD101F" w:rsidRDefault="00FD101F" w:rsidP="00FD101F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teplovodní</w:t>
            </w:r>
          </w:p>
        </w:tc>
      </w:tr>
      <w:tr w:rsidR="00FD101F" w:rsidRPr="00FD101F" w14:paraId="1E24AE3C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CE74F8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Otopná tělesa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69EFE2" w14:textId="78EF00D3" w:rsidR="00FD101F" w:rsidRPr="00FD101F" w:rsidRDefault="00FD101F" w:rsidP="00FD101F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plechová</w:t>
            </w:r>
          </w:p>
        </w:tc>
      </w:tr>
      <w:tr w:rsidR="00FD101F" w:rsidRPr="00FD101F" w14:paraId="38079D98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3CF477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Regulace těles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7B2357" w14:textId="77777777" w:rsidR="00FD101F" w:rsidRPr="00FD101F" w:rsidRDefault="00FD101F" w:rsidP="00FD101F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termostatické hlavice</w:t>
            </w:r>
          </w:p>
        </w:tc>
      </w:tr>
      <w:tr w:rsidR="00FD101F" w:rsidRPr="00FD101F" w14:paraId="7F9640F5" w14:textId="77777777" w:rsidTr="00FD6028">
        <w:trPr>
          <w:trHeight w:val="283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AB134"/>
            <w:vAlign w:val="center"/>
            <w:hideMark/>
          </w:tcPr>
          <w:p w14:paraId="1735A20B" w14:textId="77777777" w:rsidR="00FD101F" w:rsidRPr="00FD101F" w:rsidRDefault="00FD101F" w:rsidP="00FD101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D101F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Větrání</w:t>
            </w:r>
          </w:p>
        </w:tc>
      </w:tr>
      <w:tr w:rsidR="00FD101F" w:rsidRPr="00FD101F" w14:paraId="16BBE935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46E35A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Větrání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8CC059" w14:textId="77777777" w:rsidR="00FD101F" w:rsidRPr="00FD101F" w:rsidRDefault="00FD101F" w:rsidP="00FD101F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přirozené</w:t>
            </w:r>
          </w:p>
        </w:tc>
      </w:tr>
      <w:tr w:rsidR="00FD101F" w:rsidRPr="00FD101F" w14:paraId="6D06299A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EE45AF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Vzduchotechnické jednotky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F42396" w14:textId="1C239993" w:rsidR="00FD101F" w:rsidRPr="00FD101F" w:rsidRDefault="00FD101F" w:rsidP="00774F5F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 </w:t>
            </w:r>
            <w:r w:rsidR="003F03BA">
              <w:rPr>
                <w:rFonts w:eastAsia="Times New Roman" w:cs="Arial"/>
                <w:color w:val="000000"/>
                <w:lang w:eastAsia="cs-CZ"/>
              </w:rPr>
              <w:t>ne</w:t>
            </w:r>
          </w:p>
        </w:tc>
      </w:tr>
      <w:tr w:rsidR="00FD101F" w:rsidRPr="00FD101F" w14:paraId="25ECB7F1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76D961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Rekuperace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7E2F64" w14:textId="1BEB1012" w:rsidR="00FD101F" w:rsidRPr="00FD101F" w:rsidRDefault="003F03BA" w:rsidP="00FD101F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>
              <w:rPr>
                <w:rFonts w:eastAsia="Times New Roman" w:cs="Arial"/>
                <w:color w:val="000000"/>
                <w:lang w:eastAsia="cs-CZ"/>
              </w:rPr>
              <w:t>ne</w:t>
            </w:r>
          </w:p>
        </w:tc>
      </w:tr>
      <w:tr w:rsidR="00FD101F" w:rsidRPr="00FD101F" w14:paraId="505B9C78" w14:textId="77777777" w:rsidTr="00FD6028">
        <w:trPr>
          <w:trHeight w:val="283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AB134"/>
            <w:vAlign w:val="center"/>
            <w:hideMark/>
          </w:tcPr>
          <w:p w14:paraId="05595D44" w14:textId="77777777" w:rsidR="00FD101F" w:rsidRPr="00FD101F" w:rsidRDefault="00FD101F" w:rsidP="00FD101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D101F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Osvětlení</w:t>
            </w:r>
          </w:p>
        </w:tc>
      </w:tr>
      <w:tr w:rsidR="00FD101F" w:rsidRPr="00FD101F" w14:paraId="0CB3B049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8E8C38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Zdroje světla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A63E60" w14:textId="3602DC7D" w:rsidR="00FD101F" w:rsidRPr="00FD101F" w:rsidRDefault="006D30AB" w:rsidP="00FD101F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>
              <w:rPr>
                <w:rFonts w:eastAsia="Times New Roman" w:cs="Arial"/>
                <w:color w:val="000000"/>
                <w:lang w:eastAsia="cs-CZ"/>
              </w:rPr>
              <w:t>p</w:t>
            </w:r>
            <w:r w:rsidR="00774F5F">
              <w:rPr>
                <w:rFonts w:eastAsia="Times New Roman" w:cs="Arial"/>
                <w:color w:val="000000"/>
                <w:lang w:eastAsia="cs-CZ"/>
              </w:rPr>
              <w:t>řevážně LED osvětlení</w:t>
            </w:r>
          </w:p>
        </w:tc>
      </w:tr>
      <w:tr w:rsidR="00FD101F" w:rsidRPr="00FD101F" w14:paraId="6B4EEF4B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7E97F7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Regulace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8C874" w14:textId="77777777" w:rsidR="00FD101F" w:rsidRPr="00FD101F" w:rsidRDefault="00FD101F" w:rsidP="00FD101F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ruční</w:t>
            </w:r>
          </w:p>
        </w:tc>
      </w:tr>
    </w:tbl>
    <w:p w14:paraId="35224A63" w14:textId="5960CD35" w:rsidR="00FD101F" w:rsidRPr="00E06679" w:rsidRDefault="00F246AF" w:rsidP="00E06679">
      <w:pPr>
        <w:pStyle w:val="Odstavecseseznamem"/>
        <w:jc w:val="center"/>
        <w:rPr>
          <w:rFonts w:cs="Arial"/>
          <w:b/>
          <w:bCs/>
          <w:sz w:val="20"/>
          <w:szCs w:val="18"/>
        </w:rPr>
      </w:pPr>
      <w:r w:rsidRPr="00FD101F">
        <w:rPr>
          <w:rFonts w:cs="Arial"/>
          <w:b/>
          <w:bCs/>
          <w:sz w:val="20"/>
          <w:szCs w:val="18"/>
        </w:rPr>
        <w:t xml:space="preserve">Tab. č. </w:t>
      </w:r>
      <w:r w:rsidRPr="00FD101F">
        <w:rPr>
          <w:rFonts w:cs="Arial"/>
          <w:b/>
          <w:bCs/>
          <w:sz w:val="20"/>
          <w:szCs w:val="18"/>
        </w:rPr>
        <w:fldChar w:fldCharType="begin"/>
      </w:r>
      <w:r w:rsidRPr="00FD101F">
        <w:rPr>
          <w:rFonts w:cs="Arial"/>
          <w:b/>
          <w:bCs/>
          <w:sz w:val="20"/>
          <w:szCs w:val="18"/>
        </w:rPr>
        <w:instrText xml:space="preserve"> SEQ Tab._č. \* ARABIC </w:instrText>
      </w:r>
      <w:r w:rsidRPr="00FD101F">
        <w:rPr>
          <w:rFonts w:cs="Arial"/>
          <w:b/>
          <w:bCs/>
          <w:sz w:val="20"/>
          <w:szCs w:val="18"/>
        </w:rPr>
        <w:fldChar w:fldCharType="separate"/>
      </w:r>
      <w:r w:rsidR="00A36CA8">
        <w:rPr>
          <w:rFonts w:cs="Arial"/>
          <w:b/>
          <w:bCs/>
          <w:noProof/>
          <w:sz w:val="20"/>
          <w:szCs w:val="18"/>
        </w:rPr>
        <w:t>9</w:t>
      </w:r>
      <w:r w:rsidRPr="00FD101F">
        <w:rPr>
          <w:rFonts w:cs="Arial"/>
          <w:b/>
          <w:bCs/>
          <w:sz w:val="20"/>
          <w:szCs w:val="18"/>
        </w:rPr>
        <w:fldChar w:fldCharType="end"/>
      </w:r>
      <w:r w:rsidRPr="00FD101F">
        <w:rPr>
          <w:rFonts w:cs="Arial"/>
          <w:b/>
          <w:bCs/>
          <w:sz w:val="20"/>
          <w:szCs w:val="18"/>
        </w:rPr>
        <w:t xml:space="preserve"> – </w:t>
      </w:r>
      <w:r w:rsidRPr="00F246AF">
        <w:rPr>
          <w:rFonts w:cs="Arial"/>
          <w:b/>
          <w:bCs/>
          <w:sz w:val="20"/>
          <w:szCs w:val="18"/>
        </w:rPr>
        <w:t>Technické zařízení budovy</w:t>
      </w:r>
    </w:p>
    <w:sectPr w:rsidR="00FD101F" w:rsidRPr="00E06679" w:rsidSect="00BE6732">
      <w:headerReference w:type="even" r:id="rId22"/>
      <w:headerReference w:type="default" r:id="rId23"/>
      <w:footerReference w:type="default" r:id="rId24"/>
      <w:headerReference w:type="first" r:id="rId25"/>
      <w:pgSz w:w="11906" w:h="16838"/>
      <w:pgMar w:top="1418" w:right="1418" w:bottom="1418" w:left="1418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E0A0737" w14:textId="77777777" w:rsidR="00035118" w:rsidRDefault="00035118" w:rsidP="007E352C">
      <w:pPr>
        <w:spacing w:after="0" w:line="240" w:lineRule="auto"/>
      </w:pPr>
      <w:r>
        <w:separator/>
      </w:r>
    </w:p>
    <w:p w14:paraId="61C3D279" w14:textId="77777777" w:rsidR="00035118" w:rsidRDefault="00035118"/>
  </w:endnote>
  <w:endnote w:type="continuationSeparator" w:id="0">
    <w:p w14:paraId="13446018" w14:textId="77777777" w:rsidR="00035118" w:rsidRDefault="00035118" w:rsidP="007E352C">
      <w:pPr>
        <w:spacing w:after="0" w:line="240" w:lineRule="auto"/>
      </w:pPr>
      <w:r>
        <w:continuationSeparator/>
      </w:r>
    </w:p>
    <w:p w14:paraId="4127248D" w14:textId="77777777" w:rsidR="00035118" w:rsidRDefault="0003511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ndale Sans UI">
    <w:altName w:val="Calibri"/>
    <w:charset w:val="EE"/>
    <w:family w:val="auto"/>
    <w:pitch w:val="variable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MT">
    <w:altName w:val="MS Mincho"/>
    <w:panose1 w:val="00000000000000000000"/>
    <w:charset w:val="00"/>
    <w:family w:val="roman"/>
    <w:notTrueType/>
    <w:pitch w:val="default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cs="Arial"/>
      </w:rPr>
      <w:id w:val="-327835502"/>
      <w:docPartObj>
        <w:docPartGallery w:val="Page Numbers (Bottom of Page)"/>
        <w:docPartUnique/>
      </w:docPartObj>
    </w:sdtPr>
    <w:sdtEndPr/>
    <w:sdtContent>
      <w:p w14:paraId="517E01D1" w14:textId="60225BF9" w:rsidR="00035118" w:rsidRPr="00E420D1" w:rsidRDefault="00035118" w:rsidP="00BE6732">
        <w:pPr>
          <w:pStyle w:val="Zpat"/>
          <w:pBdr>
            <w:top w:val="single" w:sz="4" w:space="1" w:color="auto"/>
          </w:pBdr>
          <w:jc w:val="center"/>
          <w:rPr>
            <w:rFonts w:cs="Arial"/>
          </w:rPr>
        </w:pPr>
        <w:r w:rsidRPr="00E420D1">
          <w:rPr>
            <w:rFonts w:cs="Arial"/>
          </w:rPr>
          <w:fldChar w:fldCharType="begin"/>
        </w:r>
        <w:r w:rsidRPr="00E420D1">
          <w:rPr>
            <w:rFonts w:cs="Arial"/>
          </w:rPr>
          <w:instrText>PAGE   \* MERGEFORMAT</w:instrText>
        </w:r>
        <w:r w:rsidRPr="00E420D1">
          <w:rPr>
            <w:rFonts w:cs="Arial"/>
          </w:rPr>
          <w:fldChar w:fldCharType="separate"/>
        </w:r>
        <w:r>
          <w:rPr>
            <w:rFonts w:cs="Arial"/>
          </w:rPr>
          <w:t>40</w:t>
        </w:r>
        <w:r w:rsidRPr="00E420D1">
          <w:rPr>
            <w:rFonts w:cs="Arial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C205E90" w14:textId="77777777" w:rsidR="00035118" w:rsidRDefault="00035118" w:rsidP="007E352C">
      <w:pPr>
        <w:spacing w:after="0" w:line="240" w:lineRule="auto"/>
      </w:pPr>
      <w:r>
        <w:separator/>
      </w:r>
    </w:p>
    <w:p w14:paraId="30D89EF1" w14:textId="77777777" w:rsidR="00035118" w:rsidRDefault="00035118"/>
  </w:footnote>
  <w:footnote w:type="continuationSeparator" w:id="0">
    <w:p w14:paraId="68F91A9E" w14:textId="77777777" w:rsidR="00035118" w:rsidRDefault="00035118" w:rsidP="007E352C">
      <w:pPr>
        <w:spacing w:after="0" w:line="240" w:lineRule="auto"/>
      </w:pPr>
      <w:r>
        <w:continuationSeparator/>
      </w:r>
    </w:p>
    <w:p w14:paraId="377F1F74" w14:textId="77777777" w:rsidR="00035118" w:rsidRDefault="0003511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5386F7" w14:textId="064FE1F9" w:rsidR="00035118" w:rsidRDefault="00035118">
    <w:pPr>
      <w:pStyle w:val="Zhlav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0" allowOverlap="1" wp14:anchorId="2B789450" wp14:editId="4BDE791C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7166610" cy="955040"/>
              <wp:effectExtent l="0" t="2305050" r="0" b="2207260"/>
              <wp:wrapNone/>
              <wp:docPr id="19" name="WordArt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7166610" cy="955040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9BA011" w14:textId="77777777" w:rsidR="00035118" w:rsidRDefault="00035118" w:rsidP="00144E30">
                          <w:pPr>
                            <w:pStyle w:val="Normlnweb"/>
                            <w:spacing w:before="0" w:beforeAutospacing="0" w:after="0" w:afterAutospacing="0"/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color w:val="595959" w:themeColor="text1" w:themeTint="A6"/>
                              <w:sz w:val="2"/>
                              <w:szCs w:val="2"/>
                              <w14:textFill>
                                <w14:solidFill>
                                  <w14:schemeClr w14:val="tx1">
                                    <w14:alpha w14:val="50000"/>
                                    <w14:lumMod w14:val="65000"/>
                                    <w14:lumOff w14:val="35000"/>
                                  </w14:schemeClr>
                                </w14:solidFill>
                              </w14:textFill>
                            </w:rPr>
                            <w:t>PRACOVNÍ VERZE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B789450" id="_x0000_t202" coordsize="21600,21600" o:spt="202" path="m,l,21600r21600,l21600,xe">
              <v:stroke joinstyle="miter"/>
              <v:path gradientshapeok="t" o:connecttype="rect"/>
            </v:shapetype>
            <v:shape id="WordArt 18" o:spid="_x0000_s1026" type="#_x0000_t202" style="position:absolute;margin-left:0;margin-top:0;width:564.3pt;height:75.2pt;rotation:-45;z-index:-25165824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" o:allowincell="f" filled="f" stroked="f">
              <v:stroke joinstyle="round"/>
              <o:lock v:ext="edit" shapetype="t"/>
              <v:textbox style="mso-fit-shape-to-text:t">
                <w:txbxContent>
                  <w:p w14:paraId="079BA011" w14:textId="77777777" w:rsidR="00035118" w:rsidRDefault="00035118" w:rsidP="00144E30">
                    <w:pPr>
                      <w:pStyle w:val="Normlnweb"/>
                      <w:spacing w:before="0" w:beforeAutospacing="0" w:after="0" w:afterAutospacing="0"/>
                      <w:jc w:val="center"/>
                      <w:rPr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color w:val="595959" w:themeColor="text1" w:themeTint="A6"/>
                        <w:sz w:val="2"/>
                        <w:szCs w:val="2"/>
                        <w14:textFill>
                          <w14:solidFill>
                            <w14:schemeClr w14:val="tx1">
                              <w14:alpha w14:val="50000"/>
                              <w14:lumMod w14:val="65000"/>
                              <w14:lumOff w14:val="35000"/>
                            </w14:schemeClr>
                          </w14:solidFill>
                        </w14:textFill>
                      </w:rPr>
                      <w:t>PRACOVNÍ VERZE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  <w:p w14:paraId="196D8368" w14:textId="77777777" w:rsidR="00035118" w:rsidRDefault="00035118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4D4D66D" w14:textId="419CC414" w:rsidR="00035118" w:rsidRDefault="00035118" w:rsidP="00D37EA9">
    <w:pPr>
      <w:pStyle w:val="Zhlav"/>
      <w:jc w:val="center"/>
    </w:pPr>
    <w:r>
      <w:rPr>
        <w:noProof/>
      </w:rPr>
      <w:drawing>
        <wp:inline distT="0" distB="0" distL="0" distR="0" wp14:anchorId="30D8FBEB" wp14:editId="0F452A8F">
          <wp:extent cx="5000625" cy="857885"/>
          <wp:effectExtent l="0" t="0" r="9525" b="0"/>
          <wp:docPr id="20" name="Obrázek 2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Obrázek 15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000625" cy="85788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1B1276" w14:textId="77777777" w:rsidR="00035118" w:rsidRDefault="00035118">
    <w:pPr>
      <w:pStyle w:val="Zhlav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Mkatabulky"/>
      <w:tblW w:w="0" w:type="auto"/>
      <w:tblInd w:w="-28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400"/>
      <w:gridCol w:w="4812"/>
    </w:tblGrid>
    <w:tr w:rsidR="00035118" w14:paraId="025B7E93" w14:textId="77777777" w:rsidTr="008B0872">
      <w:tc>
        <w:tcPr>
          <w:tcW w:w="4400" w:type="dxa"/>
        </w:tcPr>
        <w:p w14:paraId="52648171" w14:textId="77777777" w:rsidR="00035118" w:rsidRDefault="00035118" w:rsidP="00585DA5">
          <w:pPr>
            <w:pStyle w:val="Zhlav"/>
            <w:rPr>
              <w:rFonts w:cs="Arial"/>
              <w:b/>
            </w:rPr>
          </w:pPr>
          <w:r>
            <w:rPr>
              <w:noProof/>
            </w:rPr>
            <w:drawing>
              <wp:inline distT="0" distB="0" distL="0" distR="0" wp14:anchorId="635E57E7" wp14:editId="355F3627">
                <wp:extent cx="2190750" cy="543560"/>
                <wp:effectExtent l="0" t="0" r="0" b="8890"/>
                <wp:docPr id="6" name="Obrázek 6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4" name="Obrázek 14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0750" cy="5435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812" w:type="dxa"/>
        </w:tcPr>
        <w:p w14:paraId="74C69BFF" w14:textId="02C89A5B" w:rsidR="00035118" w:rsidRPr="001732D4" w:rsidRDefault="00035118" w:rsidP="00551B8C">
          <w:pPr>
            <w:pStyle w:val="Zhlav"/>
            <w:spacing w:line="360" w:lineRule="auto"/>
            <w:ind w:left="175" w:hanging="175"/>
            <w:rPr>
              <w:rFonts w:cs="Arial"/>
            </w:rPr>
          </w:pPr>
          <w:r w:rsidRPr="008B0872">
            <w:rPr>
              <w:rFonts w:cs="Arial"/>
            </w:rPr>
            <w:t xml:space="preserve">Realizace energetických úspor metodou EPC v budově </w:t>
          </w:r>
          <w:r w:rsidRPr="00551B8C">
            <w:rPr>
              <w:rFonts w:cs="Arial"/>
            </w:rPr>
            <w:t>DDM Sluníčko, tř. Osvobození 168</w:t>
          </w:r>
        </w:p>
      </w:tc>
    </w:tr>
  </w:tbl>
  <w:p w14:paraId="0B13877A" w14:textId="77777777" w:rsidR="00035118" w:rsidRPr="001732D4" w:rsidRDefault="00035118" w:rsidP="00585DA5">
    <w:pPr>
      <w:pStyle w:val="Zhlav"/>
      <w:pBdr>
        <w:bottom w:val="single" w:sz="4" w:space="1" w:color="auto"/>
      </w:pBdr>
      <w:spacing w:line="360" w:lineRule="auto"/>
      <w:rPr>
        <w:spacing w:val="-2"/>
        <w:sz w:val="2"/>
        <w:szCs w:val="2"/>
      </w:rPr>
    </w:pPr>
  </w:p>
  <w:p w14:paraId="0740FE09" w14:textId="77777777" w:rsidR="00035118" w:rsidRPr="00942544" w:rsidRDefault="00035118" w:rsidP="00585DA5">
    <w:pPr>
      <w:pStyle w:val="Zhlav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E40100" w14:textId="77777777" w:rsidR="00035118" w:rsidRDefault="00035118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singleLevel"/>
    <w:tmpl w:val="00000001"/>
    <w:name w:val="WW8Num2"/>
    <w:lvl w:ilvl="0">
      <w:start w:val="1"/>
      <w:numFmt w:val="bullet"/>
      <w:lvlText w:val=""/>
      <w:lvlJc w:val="left"/>
      <w:pPr>
        <w:tabs>
          <w:tab w:val="num" w:pos="765"/>
        </w:tabs>
        <w:ind w:left="765" w:hanging="360"/>
      </w:pPr>
      <w:rPr>
        <w:rFonts w:ascii="Wingdings" w:hAnsi="Wingdings"/>
      </w:rPr>
    </w:lvl>
  </w:abstractNum>
  <w:abstractNum w:abstractNumId="1" w15:restartNumberingAfterBreak="0">
    <w:nsid w:val="00000002"/>
    <w:multiLevelType w:val="singleLevel"/>
    <w:tmpl w:val="00000002"/>
    <w:name w:val="WW8Num3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/>
      </w:rPr>
    </w:lvl>
  </w:abstractNum>
  <w:abstractNum w:abstractNumId="2" w15:restartNumberingAfterBreak="0">
    <w:nsid w:val="0132083D"/>
    <w:multiLevelType w:val="hybridMultilevel"/>
    <w:tmpl w:val="84CE367A"/>
    <w:lvl w:ilvl="0" w:tplc="04050001">
      <w:start w:val="1"/>
      <w:numFmt w:val="bullet"/>
      <w:pStyle w:val="Stylodrkyvlastn11bZarovnatdobloku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" w15:restartNumberingAfterBreak="0">
    <w:nsid w:val="0D3A234B"/>
    <w:multiLevelType w:val="hybridMultilevel"/>
    <w:tmpl w:val="D3BC7B1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B0E0E7D"/>
    <w:multiLevelType w:val="hybridMultilevel"/>
    <w:tmpl w:val="623AD164"/>
    <w:lvl w:ilvl="0" w:tplc="040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5" w15:restartNumberingAfterBreak="0">
    <w:nsid w:val="403204E5"/>
    <w:multiLevelType w:val="singleLevel"/>
    <w:tmpl w:val="E7BE1040"/>
    <w:lvl w:ilvl="0">
      <w:start w:val="1"/>
      <w:numFmt w:val="bullet"/>
      <w:pStyle w:val="normsodrkou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 w15:restartNumberingAfterBreak="0">
    <w:nsid w:val="58586D8B"/>
    <w:multiLevelType w:val="hybridMultilevel"/>
    <w:tmpl w:val="6248F31E"/>
    <w:lvl w:ilvl="0" w:tplc="5C2A1218">
      <w:start w:val="1"/>
      <w:numFmt w:val="decimal"/>
      <w:pStyle w:val="OBR"/>
      <w:lvlText w:val="Obr. %1. -"/>
      <w:lvlJc w:val="left"/>
      <w:pPr>
        <w:ind w:left="7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672B21F1"/>
    <w:multiLevelType w:val="hybridMultilevel"/>
    <w:tmpl w:val="64020710"/>
    <w:lvl w:ilvl="0" w:tplc="04050001">
      <w:start w:val="1"/>
      <w:numFmt w:val="bullet"/>
      <w:pStyle w:val="Stylnadpis411b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50003" w:tentative="1">
      <w:start w:val="1"/>
      <w:numFmt w:val="bullet"/>
      <w:pStyle w:val="Stylnadpis411b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8" w15:restartNumberingAfterBreak="0">
    <w:nsid w:val="6A3361C3"/>
    <w:multiLevelType w:val="hybridMultilevel"/>
    <w:tmpl w:val="8C008504"/>
    <w:lvl w:ilvl="0" w:tplc="0405000F">
      <w:start w:val="1"/>
      <w:numFmt w:val="decimal"/>
      <w:lvlText w:val="%1."/>
      <w:lvlJc w:val="left"/>
      <w:pPr>
        <w:ind w:left="1069" w:hanging="360"/>
      </w:pPr>
    </w:lvl>
    <w:lvl w:ilvl="1" w:tplc="04050019">
      <w:start w:val="1"/>
      <w:numFmt w:val="lowerLetter"/>
      <w:lvlText w:val="%2."/>
      <w:lvlJc w:val="left"/>
      <w:pPr>
        <w:ind w:left="1789" w:hanging="360"/>
      </w:pPr>
    </w:lvl>
    <w:lvl w:ilvl="2" w:tplc="0405001B" w:tentative="1">
      <w:start w:val="1"/>
      <w:numFmt w:val="lowerRoman"/>
      <w:lvlText w:val="%3."/>
      <w:lvlJc w:val="right"/>
      <w:pPr>
        <w:ind w:left="2509" w:hanging="180"/>
      </w:pPr>
    </w:lvl>
    <w:lvl w:ilvl="3" w:tplc="0405000F" w:tentative="1">
      <w:start w:val="1"/>
      <w:numFmt w:val="decimal"/>
      <w:lvlText w:val="%4."/>
      <w:lvlJc w:val="left"/>
      <w:pPr>
        <w:ind w:left="3229" w:hanging="360"/>
      </w:pPr>
    </w:lvl>
    <w:lvl w:ilvl="4" w:tplc="04050019" w:tentative="1">
      <w:start w:val="1"/>
      <w:numFmt w:val="lowerLetter"/>
      <w:lvlText w:val="%5."/>
      <w:lvlJc w:val="left"/>
      <w:pPr>
        <w:ind w:left="3949" w:hanging="360"/>
      </w:pPr>
    </w:lvl>
    <w:lvl w:ilvl="5" w:tplc="0405001B" w:tentative="1">
      <w:start w:val="1"/>
      <w:numFmt w:val="lowerRoman"/>
      <w:lvlText w:val="%6."/>
      <w:lvlJc w:val="right"/>
      <w:pPr>
        <w:ind w:left="4669" w:hanging="180"/>
      </w:pPr>
    </w:lvl>
    <w:lvl w:ilvl="6" w:tplc="0405000F" w:tentative="1">
      <w:start w:val="1"/>
      <w:numFmt w:val="decimal"/>
      <w:lvlText w:val="%7."/>
      <w:lvlJc w:val="left"/>
      <w:pPr>
        <w:ind w:left="5389" w:hanging="360"/>
      </w:pPr>
    </w:lvl>
    <w:lvl w:ilvl="7" w:tplc="04050019" w:tentative="1">
      <w:start w:val="1"/>
      <w:numFmt w:val="lowerLetter"/>
      <w:lvlText w:val="%8."/>
      <w:lvlJc w:val="left"/>
      <w:pPr>
        <w:ind w:left="6109" w:hanging="360"/>
      </w:pPr>
    </w:lvl>
    <w:lvl w:ilvl="8" w:tplc="040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 w15:restartNumberingAfterBreak="0">
    <w:nsid w:val="72685E25"/>
    <w:multiLevelType w:val="multilevel"/>
    <w:tmpl w:val="D24419B2"/>
    <w:lvl w:ilvl="0">
      <w:start w:val="1"/>
      <w:numFmt w:val="decimal"/>
      <w:pStyle w:val="KAPITOLA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Podkapitola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podpodkapitola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2"/>
  </w:num>
  <w:num w:numId="2">
    <w:abstractNumId w:val="7"/>
  </w:num>
  <w:num w:numId="3">
    <w:abstractNumId w:val="3"/>
  </w:num>
  <w:num w:numId="4">
    <w:abstractNumId w:val="6"/>
  </w:num>
  <w:num w:numId="5">
    <w:abstractNumId w:val="9"/>
  </w:num>
  <w:num w:numId="6">
    <w:abstractNumId w:val="4"/>
  </w:num>
  <w:num w:numId="7">
    <w:abstractNumId w:val="5"/>
  </w:num>
  <w:num w:numId="8">
    <w:abstractNumId w:val="8"/>
  </w:num>
  <w:num w:numId="9">
    <w:abstractNumId w:val="9"/>
  </w:num>
  <w:num w:numId="10">
    <w:abstractNumId w:val="9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 w:grammar="clean"/>
  <w:defaultTabStop w:val="709"/>
  <w:hyphenationZone w:val="425"/>
  <w:characterSpacingControl w:val="doNotCompress"/>
  <w:hdrShapeDefaults>
    <o:shapedefaults v:ext="edit" spidmax="655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4563"/>
    <w:rsid w:val="0000027F"/>
    <w:rsid w:val="000005B8"/>
    <w:rsid w:val="00000CEE"/>
    <w:rsid w:val="00001106"/>
    <w:rsid w:val="00001173"/>
    <w:rsid w:val="0000158C"/>
    <w:rsid w:val="0000176E"/>
    <w:rsid w:val="00002937"/>
    <w:rsid w:val="00002A56"/>
    <w:rsid w:val="00002DBD"/>
    <w:rsid w:val="00003068"/>
    <w:rsid w:val="0000359E"/>
    <w:rsid w:val="00004C93"/>
    <w:rsid w:val="00004FAF"/>
    <w:rsid w:val="00005AAE"/>
    <w:rsid w:val="0000611B"/>
    <w:rsid w:val="000061F4"/>
    <w:rsid w:val="0000625A"/>
    <w:rsid w:val="000068A5"/>
    <w:rsid w:val="00006FE0"/>
    <w:rsid w:val="00007024"/>
    <w:rsid w:val="000074BA"/>
    <w:rsid w:val="00007840"/>
    <w:rsid w:val="000102E2"/>
    <w:rsid w:val="00010568"/>
    <w:rsid w:val="0001130E"/>
    <w:rsid w:val="000115C1"/>
    <w:rsid w:val="00011F0D"/>
    <w:rsid w:val="00012689"/>
    <w:rsid w:val="00012875"/>
    <w:rsid w:val="0001367E"/>
    <w:rsid w:val="000141DC"/>
    <w:rsid w:val="00014771"/>
    <w:rsid w:val="00014A62"/>
    <w:rsid w:val="00014FB0"/>
    <w:rsid w:val="00015110"/>
    <w:rsid w:val="0001690B"/>
    <w:rsid w:val="00016B7E"/>
    <w:rsid w:val="00017048"/>
    <w:rsid w:val="00017511"/>
    <w:rsid w:val="00017D89"/>
    <w:rsid w:val="00017E34"/>
    <w:rsid w:val="00020551"/>
    <w:rsid w:val="00020633"/>
    <w:rsid w:val="000224F6"/>
    <w:rsid w:val="000231EE"/>
    <w:rsid w:val="00023465"/>
    <w:rsid w:val="000237CA"/>
    <w:rsid w:val="00023D95"/>
    <w:rsid w:val="00023EE8"/>
    <w:rsid w:val="00024555"/>
    <w:rsid w:val="00025601"/>
    <w:rsid w:val="00025603"/>
    <w:rsid w:val="00025E0D"/>
    <w:rsid w:val="00025F3A"/>
    <w:rsid w:val="000266DE"/>
    <w:rsid w:val="00027855"/>
    <w:rsid w:val="00027EA1"/>
    <w:rsid w:val="00030E2A"/>
    <w:rsid w:val="00031A46"/>
    <w:rsid w:val="00031A8F"/>
    <w:rsid w:val="00031F1F"/>
    <w:rsid w:val="00033F94"/>
    <w:rsid w:val="000341B7"/>
    <w:rsid w:val="00035118"/>
    <w:rsid w:val="00035B84"/>
    <w:rsid w:val="000369B6"/>
    <w:rsid w:val="00036A76"/>
    <w:rsid w:val="00036B06"/>
    <w:rsid w:val="00041937"/>
    <w:rsid w:val="000425C1"/>
    <w:rsid w:val="000425C8"/>
    <w:rsid w:val="0004348A"/>
    <w:rsid w:val="00043AFA"/>
    <w:rsid w:val="00044450"/>
    <w:rsid w:val="00044592"/>
    <w:rsid w:val="000448A5"/>
    <w:rsid w:val="00045B8C"/>
    <w:rsid w:val="00045C26"/>
    <w:rsid w:val="000461FB"/>
    <w:rsid w:val="00046EE2"/>
    <w:rsid w:val="000471CB"/>
    <w:rsid w:val="000471F9"/>
    <w:rsid w:val="00047813"/>
    <w:rsid w:val="00050B1C"/>
    <w:rsid w:val="00050BA1"/>
    <w:rsid w:val="0005126A"/>
    <w:rsid w:val="00052100"/>
    <w:rsid w:val="00052447"/>
    <w:rsid w:val="00052C47"/>
    <w:rsid w:val="00052F31"/>
    <w:rsid w:val="00053F4D"/>
    <w:rsid w:val="0005404B"/>
    <w:rsid w:val="000544F3"/>
    <w:rsid w:val="000548C2"/>
    <w:rsid w:val="000551A8"/>
    <w:rsid w:val="00056086"/>
    <w:rsid w:val="00056278"/>
    <w:rsid w:val="0005628B"/>
    <w:rsid w:val="000562D1"/>
    <w:rsid w:val="0005668E"/>
    <w:rsid w:val="0005697A"/>
    <w:rsid w:val="00056B90"/>
    <w:rsid w:val="00057BC3"/>
    <w:rsid w:val="0006223D"/>
    <w:rsid w:val="000626E7"/>
    <w:rsid w:val="00062C0E"/>
    <w:rsid w:val="00063698"/>
    <w:rsid w:val="000642C1"/>
    <w:rsid w:val="00064B0B"/>
    <w:rsid w:val="0006577C"/>
    <w:rsid w:val="0006633D"/>
    <w:rsid w:val="00066AF7"/>
    <w:rsid w:val="00066FA4"/>
    <w:rsid w:val="000671B9"/>
    <w:rsid w:val="0006752E"/>
    <w:rsid w:val="0006772E"/>
    <w:rsid w:val="00067F5D"/>
    <w:rsid w:val="000706A9"/>
    <w:rsid w:val="00072BFF"/>
    <w:rsid w:val="00073BD4"/>
    <w:rsid w:val="000744F8"/>
    <w:rsid w:val="000751B2"/>
    <w:rsid w:val="00075A02"/>
    <w:rsid w:val="0007625E"/>
    <w:rsid w:val="000763D1"/>
    <w:rsid w:val="000764F4"/>
    <w:rsid w:val="0007758A"/>
    <w:rsid w:val="0007779A"/>
    <w:rsid w:val="000778C7"/>
    <w:rsid w:val="00080442"/>
    <w:rsid w:val="00080852"/>
    <w:rsid w:val="00081378"/>
    <w:rsid w:val="0008272E"/>
    <w:rsid w:val="00082CA3"/>
    <w:rsid w:val="00082CA9"/>
    <w:rsid w:val="0008309E"/>
    <w:rsid w:val="0008331E"/>
    <w:rsid w:val="00083772"/>
    <w:rsid w:val="00083B48"/>
    <w:rsid w:val="0008470B"/>
    <w:rsid w:val="000848D5"/>
    <w:rsid w:val="00084A88"/>
    <w:rsid w:val="00085ECE"/>
    <w:rsid w:val="000869CC"/>
    <w:rsid w:val="00086E7C"/>
    <w:rsid w:val="0008791E"/>
    <w:rsid w:val="00087A15"/>
    <w:rsid w:val="00087A28"/>
    <w:rsid w:val="00090327"/>
    <w:rsid w:val="00090501"/>
    <w:rsid w:val="00091AA0"/>
    <w:rsid w:val="00091CF4"/>
    <w:rsid w:val="00092007"/>
    <w:rsid w:val="00092C2F"/>
    <w:rsid w:val="00092F49"/>
    <w:rsid w:val="00094832"/>
    <w:rsid w:val="00095C75"/>
    <w:rsid w:val="000970C3"/>
    <w:rsid w:val="000972FC"/>
    <w:rsid w:val="00097401"/>
    <w:rsid w:val="00097778"/>
    <w:rsid w:val="00097B4C"/>
    <w:rsid w:val="000A092E"/>
    <w:rsid w:val="000A0B97"/>
    <w:rsid w:val="000A0E9C"/>
    <w:rsid w:val="000A135E"/>
    <w:rsid w:val="000A19F9"/>
    <w:rsid w:val="000A1F33"/>
    <w:rsid w:val="000A216F"/>
    <w:rsid w:val="000A24E7"/>
    <w:rsid w:val="000A2506"/>
    <w:rsid w:val="000A2CBB"/>
    <w:rsid w:val="000A4A26"/>
    <w:rsid w:val="000A4E04"/>
    <w:rsid w:val="000A5B34"/>
    <w:rsid w:val="000A623E"/>
    <w:rsid w:val="000A65DF"/>
    <w:rsid w:val="000A6819"/>
    <w:rsid w:val="000A6FDA"/>
    <w:rsid w:val="000A7853"/>
    <w:rsid w:val="000B0E3A"/>
    <w:rsid w:val="000B1F17"/>
    <w:rsid w:val="000B1FAF"/>
    <w:rsid w:val="000B202A"/>
    <w:rsid w:val="000B2196"/>
    <w:rsid w:val="000B2784"/>
    <w:rsid w:val="000B2817"/>
    <w:rsid w:val="000B2B66"/>
    <w:rsid w:val="000B43F6"/>
    <w:rsid w:val="000B498B"/>
    <w:rsid w:val="000B5736"/>
    <w:rsid w:val="000B64B5"/>
    <w:rsid w:val="000B663C"/>
    <w:rsid w:val="000B7811"/>
    <w:rsid w:val="000B79E2"/>
    <w:rsid w:val="000B7FD7"/>
    <w:rsid w:val="000C0E74"/>
    <w:rsid w:val="000C1ED9"/>
    <w:rsid w:val="000C2553"/>
    <w:rsid w:val="000C2E3A"/>
    <w:rsid w:val="000C2E97"/>
    <w:rsid w:val="000C3AE5"/>
    <w:rsid w:val="000C3D22"/>
    <w:rsid w:val="000C4D73"/>
    <w:rsid w:val="000C6108"/>
    <w:rsid w:val="000C6B9B"/>
    <w:rsid w:val="000C6F94"/>
    <w:rsid w:val="000C7698"/>
    <w:rsid w:val="000D0987"/>
    <w:rsid w:val="000D0D86"/>
    <w:rsid w:val="000D10BE"/>
    <w:rsid w:val="000D12C1"/>
    <w:rsid w:val="000D12F3"/>
    <w:rsid w:val="000D20CC"/>
    <w:rsid w:val="000D22EC"/>
    <w:rsid w:val="000D2822"/>
    <w:rsid w:val="000D33C5"/>
    <w:rsid w:val="000D3F7F"/>
    <w:rsid w:val="000D4040"/>
    <w:rsid w:val="000D4E93"/>
    <w:rsid w:val="000D62CD"/>
    <w:rsid w:val="000D75AE"/>
    <w:rsid w:val="000D7A75"/>
    <w:rsid w:val="000D7C94"/>
    <w:rsid w:val="000D7F24"/>
    <w:rsid w:val="000E081F"/>
    <w:rsid w:val="000E0A84"/>
    <w:rsid w:val="000E1169"/>
    <w:rsid w:val="000E1E8B"/>
    <w:rsid w:val="000E2818"/>
    <w:rsid w:val="000E2BF3"/>
    <w:rsid w:val="000E3108"/>
    <w:rsid w:val="000E3121"/>
    <w:rsid w:val="000E3A34"/>
    <w:rsid w:val="000E3A61"/>
    <w:rsid w:val="000E3B22"/>
    <w:rsid w:val="000E41BC"/>
    <w:rsid w:val="000E4247"/>
    <w:rsid w:val="000E4F3B"/>
    <w:rsid w:val="000E722A"/>
    <w:rsid w:val="000E7C06"/>
    <w:rsid w:val="000E7EA8"/>
    <w:rsid w:val="000F006A"/>
    <w:rsid w:val="000F0098"/>
    <w:rsid w:val="000F13BA"/>
    <w:rsid w:val="000F207C"/>
    <w:rsid w:val="000F24B7"/>
    <w:rsid w:val="000F24D9"/>
    <w:rsid w:val="000F278F"/>
    <w:rsid w:val="000F36EE"/>
    <w:rsid w:val="000F3C44"/>
    <w:rsid w:val="000F44E1"/>
    <w:rsid w:val="000F45B4"/>
    <w:rsid w:val="000F4C29"/>
    <w:rsid w:val="000F5A71"/>
    <w:rsid w:val="000F693E"/>
    <w:rsid w:val="000F7103"/>
    <w:rsid w:val="000F7BA5"/>
    <w:rsid w:val="000F7BCE"/>
    <w:rsid w:val="000F7C9A"/>
    <w:rsid w:val="001009EB"/>
    <w:rsid w:val="00100BF6"/>
    <w:rsid w:val="00100F11"/>
    <w:rsid w:val="00101E7D"/>
    <w:rsid w:val="00102FCF"/>
    <w:rsid w:val="0010326A"/>
    <w:rsid w:val="0010333D"/>
    <w:rsid w:val="00105077"/>
    <w:rsid w:val="001054B3"/>
    <w:rsid w:val="00105600"/>
    <w:rsid w:val="001062E8"/>
    <w:rsid w:val="0010701C"/>
    <w:rsid w:val="0010785B"/>
    <w:rsid w:val="00107964"/>
    <w:rsid w:val="00110BCA"/>
    <w:rsid w:val="00110DD6"/>
    <w:rsid w:val="0011119D"/>
    <w:rsid w:val="0011165C"/>
    <w:rsid w:val="00111BEB"/>
    <w:rsid w:val="001122B0"/>
    <w:rsid w:val="001128C3"/>
    <w:rsid w:val="00112CCF"/>
    <w:rsid w:val="00114391"/>
    <w:rsid w:val="00114DDB"/>
    <w:rsid w:val="0011513E"/>
    <w:rsid w:val="00115B87"/>
    <w:rsid w:val="00116D16"/>
    <w:rsid w:val="0011740B"/>
    <w:rsid w:val="0011773F"/>
    <w:rsid w:val="00117759"/>
    <w:rsid w:val="00117F9B"/>
    <w:rsid w:val="00120313"/>
    <w:rsid w:val="00120352"/>
    <w:rsid w:val="00122440"/>
    <w:rsid w:val="00123E39"/>
    <w:rsid w:val="001249A5"/>
    <w:rsid w:val="00124F02"/>
    <w:rsid w:val="0012561E"/>
    <w:rsid w:val="00125630"/>
    <w:rsid w:val="00125799"/>
    <w:rsid w:val="00125A2D"/>
    <w:rsid w:val="00125A4E"/>
    <w:rsid w:val="00125EB4"/>
    <w:rsid w:val="0012620C"/>
    <w:rsid w:val="00127186"/>
    <w:rsid w:val="00127392"/>
    <w:rsid w:val="00127671"/>
    <w:rsid w:val="00132925"/>
    <w:rsid w:val="00132EEC"/>
    <w:rsid w:val="001332B9"/>
    <w:rsid w:val="0013373B"/>
    <w:rsid w:val="0013414C"/>
    <w:rsid w:val="00135607"/>
    <w:rsid w:val="00135743"/>
    <w:rsid w:val="001369EF"/>
    <w:rsid w:val="00137495"/>
    <w:rsid w:val="001374B3"/>
    <w:rsid w:val="00137723"/>
    <w:rsid w:val="00137FED"/>
    <w:rsid w:val="001402BC"/>
    <w:rsid w:val="00140703"/>
    <w:rsid w:val="00140E2C"/>
    <w:rsid w:val="0014151F"/>
    <w:rsid w:val="0014277E"/>
    <w:rsid w:val="0014290D"/>
    <w:rsid w:val="00142B04"/>
    <w:rsid w:val="00142E99"/>
    <w:rsid w:val="0014361A"/>
    <w:rsid w:val="001449B1"/>
    <w:rsid w:val="00144E30"/>
    <w:rsid w:val="00150C0F"/>
    <w:rsid w:val="00150F50"/>
    <w:rsid w:val="00151005"/>
    <w:rsid w:val="00151902"/>
    <w:rsid w:val="00151E3F"/>
    <w:rsid w:val="001536CE"/>
    <w:rsid w:val="00153784"/>
    <w:rsid w:val="00153AF2"/>
    <w:rsid w:val="00153C18"/>
    <w:rsid w:val="001540D0"/>
    <w:rsid w:val="0015421E"/>
    <w:rsid w:val="00154343"/>
    <w:rsid w:val="00155571"/>
    <w:rsid w:val="00155DF9"/>
    <w:rsid w:val="001562F8"/>
    <w:rsid w:val="0015778B"/>
    <w:rsid w:val="00157A09"/>
    <w:rsid w:val="00160A5A"/>
    <w:rsid w:val="0016197D"/>
    <w:rsid w:val="00161C05"/>
    <w:rsid w:val="00161D0C"/>
    <w:rsid w:val="00163192"/>
    <w:rsid w:val="001634EB"/>
    <w:rsid w:val="00163D53"/>
    <w:rsid w:val="00164657"/>
    <w:rsid w:val="00165028"/>
    <w:rsid w:val="00165903"/>
    <w:rsid w:val="001661B4"/>
    <w:rsid w:val="001661C5"/>
    <w:rsid w:val="0016652C"/>
    <w:rsid w:val="0016700A"/>
    <w:rsid w:val="001673D4"/>
    <w:rsid w:val="001676CE"/>
    <w:rsid w:val="00167A2D"/>
    <w:rsid w:val="00167A4D"/>
    <w:rsid w:val="00167DF6"/>
    <w:rsid w:val="00167F05"/>
    <w:rsid w:val="001701FF"/>
    <w:rsid w:val="00170473"/>
    <w:rsid w:val="001706C6"/>
    <w:rsid w:val="00170B8A"/>
    <w:rsid w:val="001712F6"/>
    <w:rsid w:val="00171A71"/>
    <w:rsid w:val="00172850"/>
    <w:rsid w:val="00172C9B"/>
    <w:rsid w:val="00172F58"/>
    <w:rsid w:val="001732D4"/>
    <w:rsid w:val="00173863"/>
    <w:rsid w:val="0017418C"/>
    <w:rsid w:val="00174231"/>
    <w:rsid w:val="0017477E"/>
    <w:rsid w:val="0017514B"/>
    <w:rsid w:val="001758E9"/>
    <w:rsid w:val="001759AC"/>
    <w:rsid w:val="00175BAF"/>
    <w:rsid w:val="00175DA4"/>
    <w:rsid w:val="00176B9A"/>
    <w:rsid w:val="00176EFE"/>
    <w:rsid w:val="00177735"/>
    <w:rsid w:val="00177AEA"/>
    <w:rsid w:val="00177EE8"/>
    <w:rsid w:val="00180889"/>
    <w:rsid w:val="001809F3"/>
    <w:rsid w:val="00180A9C"/>
    <w:rsid w:val="00180D70"/>
    <w:rsid w:val="001810B4"/>
    <w:rsid w:val="00181456"/>
    <w:rsid w:val="00181C0E"/>
    <w:rsid w:val="00181C7E"/>
    <w:rsid w:val="00181D6B"/>
    <w:rsid w:val="001822E1"/>
    <w:rsid w:val="0018269F"/>
    <w:rsid w:val="001831DE"/>
    <w:rsid w:val="00184213"/>
    <w:rsid w:val="00184951"/>
    <w:rsid w:val="00184988"/>
    <w:rsid w:val="00184B4F"/>
    <w:rsid w:val="00184CC8"/>
    <w:rsid w:val="00186054"/>
    <w:rsid w:val="001866BD"/>
    <w:rsid w:val="00187576"/>
    <w:rsid w:val="001909D0"/>
    <w:rsid w:val="00191D05"/>
    <w:rsid w:val="001922A3"/>
    <w:rsid w:val="00193661"/>
    <w:rsid w:val="00194655"/>
    <w:rsid w:val="001953D2"/>
    <w:rsid w:val="00195E7D"/>
    <w:rsid w:val="00197333"/>
    <w:rsid w:val="00197D8D"/>
    <w:rsid w:val="00197FE1"/>
    <w:rsid w:val="00197FFB"/>
    <w:rsid w:val="001A0D5F"/>
    <w:rsid w:val="001A14B6"/>
    <w:rsid w:val="001A195E"/>
    <w:rsid w:val="001A1BA1"/>
    <w:rsid w:val="001A2673"/>
    <w:rsid w:val="001A28E9"/>
    <w:rsid w:val="001A2A89"/>
    <w:rsid w:val="001A2ADD"/>
    <w:rsid w:val="001A3B86"/>
    <w:rsid w:val="001A46F1"/>
    <w:rsid w:val="001A5233"/>
    <w:rsid w:val="001A5395"/>
    <w:rsid w:val="001A54D9"/>
    <w:rsid w:val="001A5653"/>
    <w:rsid w:val="001A5736"/>
    <w:rsid w:val="001A6CD9"/>
    <w:rsid w:val="001A7088"/>
    <w:rsid w:val="001A75E9"/>
    <w:rsid w:val="001A7E29"/>
    <w:rsid w:val="001B02E3"/>
    <w:rsid w:val="001B1945"/>
    <w:rsid w:val="001B1D93"/>
    <w:rsid w:val="001B1E69"/>
    <w:rsid w:val="001B2158"/>
    <w:rsid w:val="001B2902"/>
    <w:rsid w:val="001B29C5"/>
    <w:rsid w:val="001B3591"/>
    <w:rsid w:val="001B3809"/>
    <w:rsid w:val="001B3A91"/>
    <w:rsid w:val="001B3F4C"/>
    <w:rsid w:val="001B4AF2"/>
    <w:rsid w:val="001B4D16"/>
    <w:rsid w:val="001B5452"/>
    <w:rsid w:val="001B58E4"/>
    <w:rsid w:val="001B5CD2"/>
    <w:rsid w:val="001B70EF"/>
    <w:rsid w:val="001B72FD"/>
    <w:rsid w:val="001B7A9B"/>
    <w:rsid w:val="001B7AD6"/>
    <w:rsid w:val="001C0103"/>
    <w:rsid w:val="001C0160"/>
    <w:rsid w:val="001C06B9"/>
    <w:rsid w:val="001C09D8"/>
    <w:rsid w:val="001C0E9C"/>
    <w:rsid w:val="001C1422"/>
    <w:rsid w:val="001C1501"/>
    <w:rsid w:val="001C2254"/>
    <w:rsid w:val="001C2387"/>
    <w:rsid w:val="001C23ED"/>
    <w:rsid w:val="001C25DA"/>
    <w:rsid w:val="001C26A1"/>
    <w:rsid w:val="001C3063"/>
    <w:rsid w:val="001C354D"/>
    <w:rsid w:val="001C37A6"/>
    <w:rsid w:val="001C37EC"/>
    <w:rsid w:val="001C40D2"/>
    <w:rsid w:val="001C4D6F"/>
    <w:rsid w:val="001C5440"/>
    <w:rsid w:val="001C56A4"/>
    <w:rsid w:val="001C61B2"/>
    <w:rsid w:val="001C6D9F"/>
    <w:rsid w:val="001C6F12"/>
    <w:rsid w:val="001C711C"/>
    <w:rsid w:val="001C73D3"/>
    <w:rsid w:val="001C744B"/>
    <w:rsid w:val="001C75F1"/>
    <w:rsid w:val="001D1773"/>
    <w:rsid w:val="001D1BF6"/>
    <w:rsid w:val="001D1E06"/>
    <w:rsid w:val="001D2737"/>
    <w:rsid w:val="001D2C39"/>
    <w:rsid w:val="001D5E5D"/>
    <w:rsid w:val="001D656A"/>
    <w:rsid w:val="001D6EB9"/>
    <w:rsid w:val="001D72AE"/>
    <w:rsid w:val="001D7CAE"/>
    <w:rsid w:val="001E1587"/>
    <w:rsid w:val="001E1871"/>
    <w:rsid w:val="001E1CA7"/>
    <w:rsid w:val="001E1E32"/>
    <w:rsid w:val="001E356B"/>
    <w:rsid w:val="001E3913"/>
    <w:rsid w:val="001E3EF2"/>
    <w:rsid w:val="001E41F2"/>
    <w:rsid w:val="001E4304"/>
    <w:rsid w:val="001E4E5A"/>
    <w:rsid w:val="001E5826"/>
    <w:rsid w:val="001E6BBB"/>
    <w:rsid w:val="001E7071"/>
    <w:rsid w:val="001E78D4"/>
    <w:rsid w:val="001F0437"/>
    <w:rsid w:val="001F0699"/>
    <w:rsid w:val="001F0796"/>
    <w:rsid w:val="001F0BB4"/>
    <w:rsid w:val="001F1021"/>
    <w:rsid w:val="001F1521"/>
    <w:rsid w:val="001F1C3C"/>
    <w:rsid w:val="001F1E40"/>
    <w:rsid w:val="001F1F2C"/>
    <w:rsid w:val="001F1FC5"/>
    <w:rsid w:val="001F2338"/>
    <w:rsid w:val="001F2DD7"/>
    <w:rsid w:val="001F4A49"/>
    <w:rsid w:val="001F4CA2"/>
    <w:rsid w:val="001F5F77"/>
    <w:rsid w:val="001F6964"/>
    <w:rsid w:val="001F6BFF"/>
    <w:rsid w:val="001F7BAD"/>
    <w:rsid w:val="001F7C64"/>
    <w:rsid w:val="001F7D16"/>
    <w:rsid w:val="0020076F"/>
    <w:rsid w:val="00201173"/>
    <w:rsid w:val="00201D18"/>
    <w:rsid w:val="00202E80"/>
    <w:rsid w:val="00202E85"/>
    <w:rsid w:val="0020319A"/>
    <w:rsid w:val="00203C11"/>
    <w:rsid w:val="00203D22"/>
    <w:rsid w:val="00203E40"/>
    <w:rsid w:val="0020402C"/>
    <w:rsid w:val="002040A2"/>
    <w:rsid w:val="00204F1D"/>
    <w:rsid w:val="00205F65"/>
    <w:rsid w:val="0020683B"/>
    <w:rsid w:val="002075DD"/>
    <w:rsid w:val="00207E9F"/>
    <w:rsid w:val="00207ED5"/>
    <w:rsid w:val="002102D2"/>
    <w:rsid w:val="00210E7F"/>
    <w:rsid w:val="00210FD3"/>
    <w:rsid w:val="002121F1"/>
    <w:rsid w:val="00214121"/>
    <w:rsid w:val="002143EB"/>
    <w:rsid w:val="002152DD"/>
    <w:rsid w:val="00215376"/>
    <w:rsid w:val="00217BB2"/>
    <w:rsid w:val="00220594"/>
    <w:rsid w:val="00220595"/>
    <w:rsid w:val="00220BFE"/>
    <w:rsid w:val="002216CF"/>
    <w:rsid w:val="002221A9"/>
    <w:rsid w:val="0022224E"/>
    <w:rsid w:val="0022233E"/>
    <w:rsid w:val="002226E7"/>
    <w:rsid w:val="00222857"/>
    <w:rsid w:val="00222B6C"/>
    <w:rsid w:val="0022373B"/>
    <w:rsid w:val="0022378D"/>
    <w:rsid w:val="00224085"/>
    <w:rsid w:val="0022439A"/>
    <w:rsid w:val="00224A8C"/>
    <w:rsid w:val="00225C62"/>
    <w:rsid w:val="00226178"/>
    <w:rsid w:val="002263DB"/>
    <w:rsid w:val="00226B63"/>
    <w:rsid w:val="0022759D"/>
    <w:rsid w:val="00227D11"/>
    <w:rsid w:val="00231A8D"/>
    <w:rsid w:val="00231C66"/>
    <w:rsid w:val="00231D58"/>
    <w:rsid w:val="00231FA3"/>
    <w:rsid w:val="00232545"/>
    <w:rsid w:val="00232838"/>
    <w:rsid w:val="00232EDE"/>
    <w:rsid w:val="00232F7F"/>
    <w:rsid w:val="0023362B"/>
    <w:rsid w:val="00233683"/>
    <w:rsid w:val="00233E2B"/>
    <w:rsid w:val="002344FC"/>
    <w:rsid w:val="00234FDB"/>
    <w:rsid w:val="00235BAC"/>
    <w:rsid w:val="00235F07"/>
    <w:rsid w:val="00236977"/>
    <w:rsid w:val="00240396"/>
    <w:rsid w:val="0024084E"/>
    <w:rsid w:val="00240850"/>
    <w:rsid w:val="002411F1"/>
    <w:rsid w:val="002414B6"/>
    <w:rsid w:val="002415F5"/>
    <w:rsid w:val="00241793"/>
    <w:rsid w:val="00241A0C"/>
    <w:rsid w:val="00243601"/>
    <w:rsid w:val="00243820"/>
    <w:rsid w:val="00243A4A"/>
    <w:rsid w:val="00244309"/>
    <w:rsid w:val="0024499F"/>
    <w:rsid w:val="00244C48"/>
    <w:rsid w:val="00244C95"/>
    <w:rsid w:val="00245489"/>
    <w:rsid w:val="00245863"/>
    <w:rsid w:val="0024587C"/>
    <w:rsid w:val="00247BBD"/>
    <w:rsid w:val="002506A4"/>
    <w:rsid w:val="0025153F"/>
    <w:rsid w:val="00252474"/>
    <w:rsid w:val="00252A9F"/>
    <w:rsid w:val="00252EEC"/>
    <w:rsid w:val="002548EE"/>
    <w:rsid w:val="002550A0"/>
    <w:rsid w:val="00255674"/>
    <w:rsid w:val="00255D89"/>
    <w:rsid w:val="00255EE9"/>
    <w:rsid w:val="00256720"/>
    <w:rsid w:val="00257A7C"/>
    <w:rsid w:val="0026016A"/>
    <w:rsid w:val="002604AC"/>
    <w:rsid w:val="00261E99"/>
    <w:rsid w:val="00262EBB"/>
    <w:rsid w:val="0026398F"/>
    <w:rsid w:val="002664BD"/>
    <w:rsid w:val="0026794F"/>
    <w:rsid w:val="00267D92"/>
    <w:rsid w:val="0027044A"/>
    <w:rsid w:val="00270801"/>
    <w:rsid w:val="00270D30"/>
    <w:rsid w:val="00270F45"/>
    <w:rsid w:val="00272D52"/>
    <w:rsid w:val="002730A6"/>
    <w:rsid w:val="002743E6"/>
    <w:rsid w:val="002744BF"/>
    <w:rsid w:val="00275023"/>
    <w:rsid w:val="00276174"/>
    <w:rsid w:val="00276DE7"/>
    <w:rsid w:val="00277C68"/>
    <w:rsid w:val="00277FCB"/>
    <w:rsid w:val="002802F5"/>
    <w:rsid w:val="00280439"/>
    <w:rsid w:val="00280699"/>
    <w:rsid w:val="00280E97"/>
    <w:rsid w:val="002818AF"/>
    <w:rsid w:val="00282919"/>
    <w:rsid w:val="002837A9"/>
    <w:rsid w:val="00283A37"/>
    <w:rsid w:val="00283C72"/>
    <w:rsid w:val="0028491B"/>
    <w:rsid w:val="00284B02"/>
    <w:rsid w:val="00284F32"/>
    <w:rsid w:val="002857DF"/>
    <w:rsid w:val="002859EB"/>
    <w:rsid w:val="0028608D"/>
    <w:rsid w:val="0028645A"/>
    <w:rsid w:val="002865A4"/>
    <w:rsid w:val="00286BDC"/>
    <w:rsid w:val="002873ED"/>
    <w:rsid w:val="0028745D"/>
    <w:rsid w:val="0028760B"/>
    <w:rsid w:val="00287700"/>
    <w:rsid w:val="00287964"/>
    <w:rsid w:val="00287E50"/>
    <w:rsid w:val="002902B2"/>
    <w:rsid w:val="002913FC"/>
    <w:rsid w:val="00291538"/>
    <w:rsid w:val="00291E85"/>
    <w:rsid w:val="002926B3"/>
    <w:rsid w:val="0029288C"/>
    <w:rsid w:val="00292A5D"/>
    <w:rsid w:val="00293683"/>
    <w:rsid w:val="0029415B"/>
    <w:rsid w:val="0029422B"/>
    <w:rsid w:val="00294945"/>
    <w:rsid w:val="00294A15"/>
    <w:rsid w:val="00294ACA"/>
    <w:rsid w:val="00294BF1"/>
    <w:rsid w:val="00294E27"/>
    <w:rsid w:val="0029526C"/>
    <w:rsid w:val="002A0263"/>
    <w:rsid w:val="002A05D5"/>
    <w:rsid w:val="002A07E1"/>
    <w:rsid w:val="002A1C02"/>
    <w:rsid w:val="002A2C72"/>
    <w:rsid w:val="002A3FA0"/>
    <w:rsid w:val="002A4253"/>
    <w:rsid w:val="002A4674"/>
    <w:rsid w:val="002A4C26"/>
    <w:rsid w:val="002A4E1E"/>
    <w:rsid w:val="002A55E6"/>
    <w:rsid w:val="002A58B2"/>
    <w:rsid w:val="002A59D4"/>
    <w:rsid w:val="002A6DB2"/>
    <w:rsid w:val="002A6E75"/>
    <w:rsid w:val="002A7342"/>
    <w:rsid w:val="002A7CBC"/>
    <w:rsid w:val="002B0457"/>
    <w:rsid w:val="002B12F2"/>
    <w:rsid w:val="002B2941"/>
    <w:rsid w:val="002B294D"/>
    <w:rsid w:val="002B2CA6"/>
    <w:rsid w:val="002B4096"/>
    <w:rsid w:val="002B4141"/>
    <w:rsid w:val="002B490F"/>
    <w:rsid w:val="002B495B"/>
    <w:rsid w:val="002B543C"/>
    <w:rsid w:val="002B546B"/>
    <w:rsid w:val="002B5C00"/>
    <w:rsid w:val="002B60A2"/>
    <w:rsid w:val="002B6F25"/>
    <w:rsid w:val="002B772E"/>
    <w:rsid w:val="002C0289"/>
    <w:rsid w:val="002C0356"/>
    <w:rsid w:val="002C06A7"/>
    <w:rsid w:val="002C0E79"/>
    <w:rsid w:val="002C2DE9"/>
    <w:rsid w:val="002C30B9"/>
    <w:rsid w:val="002C3836"/>
    <w:rsid w:val="002C3ED1"/>
    <w:rsid w:val="002C400E"/>
    <w:rsid w:val="002C4819"/>
    <w:rsid w:val="002C4D99"/>
    <w:rsid w:val="002C4DD2"/>
    <w:rsid w:val="002C4E1B"/>
    <w:rsid w:val="002C635F"/>
    <w:rsid w:val="002C6FA3"/>
    <w:rsid w:val="002C75A1"/>
    <w:rsid w:val="002C7816"/>
    <w:rsid w:val="002C78DD"/>
    <w:rsid w:val="002D0746"/>
    <w:rsid w:val="002D0D0F"/>
    <w:rsid w:val="002D1D77"/>
    <w:rsid w:val="002D26BE"/>
    <w:rsid w:val="002D2E6C"/>
    <w:rsid w:val="002D35EC"/>
    <w:rsid w:val="002D3E42"/>
    <w:rsid w:val="002D4561"/>
    <w:rsid w:val="002D4627"/>
    <w:rsid w:val="002D51FB"/>
    <w:rsid w:val="002D6016"/>
    <w:rsid w:val="002D61CB"/>
    <w:rsid w:val="002D624B"/>
    <w:rsid w:val="002D64DD"/>
    <w:rsid w:val="002E01E2"/>
    <w:rsid w:val="002E14CE"/>
    <w:rsid w:val="002E1DE0"/>
    <w:rsid w:val="002E1E92"/>
    <w:rsid w:val="002E2106"/>
    <w:rsid w:val="002E254A"/>
    <w:rsid w:val="002E2824"/>
    <w:rsid w:val="002E38EC"/>
    <w:rsid w:val="002E4692"/>
    <w:rsid w:val="002E499C"/>
    <w:rsid w:val="002E49B4"/>
    <w:rsid w:val="002E5016"/>
    <w:rsid w:val="002E543D"/>
    <w:rsid w:val="002E56E4"/>
    <w:rsid w:val="002E616A"/>
    <w:rsid w:val="002E686C"/>
    <w:rsid w:val="002E6AD8"/>
    <w:rsid w:val="002E7747"/>
    <w:rsid w:val="002E7CC5"/>
    <w:rsid w:val="002F01B8"/>
    <w:rsid w:val="002F10D7"/>
    <w:rsid w:val="002F1773"/>
    <w:rsid w:val="002F220A"/>
    <w:rsid w:val="002F2479"/>
    <w:rsid w:val="002F281E"/>
    <w:rsid w:val="002F3D3C"/>
    <w:rsid w:val="002F441E"/>
    <w:rsid w:val="002F493D"/>
    <w:rsid w:val="002F4E2F"/>
    <w:rsid w:val="002F5A31"/>
    <w:rsid w:val="002F5DB2"/>
    <w:rsid w:val="002F6533"/>
    <w:rsid w:val="002F6AE1"/>
    <w:rsid w:val="002F6D8A"/>
    <w:rsid w:val="002F6F62"/>
    <w:rsid w:val="00300B22"/>
    <w:rsid w:val="00300FF0"/>
    <w:rsid w:val="003015C5"/>
    <w:rsid w:val="00301845"/>
    <w:rsid w:val="00302645"/>
    <w:rsid w:val="0030286A"/>
    <w:rsid w:val="00302AD5"/>
    <w:rsid w:val="00302EB9"/>
    <w:rsid w:val="003034EB"/>
    <w:rsid w:val="00303A07"/>
    <w:rsid w:val="0030494A"/>
    <w:rsid w:val="00304A67"/>
    <w:rsid w:val="00304C43"/>
    <w:rsid w:val="003061B4"/>
    <w:rsid w:val="0030641A"/>
    <w:rsid w:val="00307884"/>
    <w:rsid w:val="00307ADD"/>
    <w:rsid w:val="00307C74"/>
    <w:rsid w:val="00311089"/>
    <w:rsid w:val="00312888"/>
    <w:rsid w:val="003131BE"/>
    <w:rsid w:val="003137AA"/>
    <w:rsid w:val="003138EF"/>
    <w:rsid w:val="003140C5"/>
    <w:rsid w:val="003149A2"/>
    <w:rsid w:val="00314D4F"/>
    <w:rsid w:val="003150FB"/>
    <w:rsid w:val="00315997"/>
    <w:rsid w:val="0031601F"/>
    <w:rsid w:val="0031676D"/>
    <w:rsid w:val="00316DAE"/>
    <w:rsid w:val="00317E83"/>
    <w:rsid w:val="003219D9"/>
    <w:rsid w:val="00321B7F"/>
    <w:rsid w:val="0032251B"/>
    <w:rsid w:val="00322A00"/>
    <w:rsid w:val="00322C2B"/>
    <w:rsid w:val="00323A84"/>
    <w:rsid w:val="003240C6"/>
    <w:rsid w:val="0032422F"/>
    <w:rsid w:val="00324263"/>
    <w:rsid w:val="00324DB4"/>
    <w:rsid w:val="00325046"/>
    <w:rsid w:val="003254A8"/>
    <w:rsid w:val="003258F9"/>
    <w:rsid w:val="00325D3C"/>
    <w:rsid w:val="0032640C"/>
    <w:rsid w:val="0032693B"/>
    <w:rsid w:val="003272A1"/>
    <w:rsid w:val="00330749"/>
    <w:rsid w:val="00331705"/>
    <w:rsid w:val="00332088"/>
    <w:rsid w:val="003331A0"/>
    <w:rsid w:val="003339AE"/>
    <w:rsid w:val="00333A20"/>
    <w:rsid w:val="0033449A"/>
    <w:rsid w:val="003346A1"/>
    <w:rsid w:val="003355E9"/>
    <w:rsid w:val="00335FDD"/>
    <w:rsid w:val="0033617A"/>
    <w:rsid w:val="003370C5"/>
    <w:rsid w:val="0034038B"/>
    <w:rsid w:val="00340DA8"/>
    <w:rsid w:val="0034147E"/>
    <w:rsid w:val="00341639"/>
    <w:rsid w:val="00341697"/>
    <w:rsid w:val="003420A5"/>
    <w:rsid w:val="003423E9"/>
    <w:rsid w:val="00342BB2"/>
    <w:rsid w:val="00342D9D"/>
    <w:rsid w:val="00342F1A"/>
    <w:rsid w:val="00343254"/>
    <w:rsid w:val="003432A0"/>
    <w:rsid w:val="003444CC"/>
    <w:rsid w:val="0034524A"/>
    <w:rsid w:val="00345E6A"/>
    <w:rsid w:val="003460AB"/>
    <w:rsid w:val="00346A86"/>
    <w:rsid w:val="00346D41"/>
    <w:rsid w:val="00347025"/>
    <w:rsid w:val="00350A3F"/>
    <w:rsid w:val="00351277"/>
    <w:rsid w:val="003517AF"/>
    <w:rsid w:val="0035192B"/>
    <w:rsid w:val="00352260"/>
    <w:rsid w:val="00352FC0"/>
    <w:rsid w:val="0035325A"/>
    <w:rsid w:val="00354371"/>
    <w:rsid w:val="00355680"/>
    <w:rsid w:val="00355A1E"/>
    <w:rsid w:val="00356204"/>
    <w:rsid w:val="00356934"/>
    <w:rsid w:val="00356CAD"/>
    <w:rsid w:val="00357946"/>
    <w:rsid w:val="00357AAD"/>
    <w:rsid w:val="00360085"/>
    <w:rsid w:val="0036008C"/>
    <w:rsid w:val="00360474"/>
    <w:rsid w:val="00360C1C"/>
    <w:rsid w:val="00360C5F"/>
    <w:rsid w:val="00361730"/>
    <w:rsid w:val="00362029"/>
    <w:rsid w:val="00362101"/>
    <w:rsid w:val="003628C6"/>
    <w:rsid w:val="00363235"/>
    <w:rsid w:val="0036356E"/>
    <w:rsid w:val="0036366A"/>
    <w:rsid w:val="003636D9"/>
    <w:rsid w:val="00363AE2"/>
    <w:rsid w:val="00363D4E"/>
    <w:rsid w:val="00364022"/>
    <w:rsid w:val="00364BC2"/>
    <w:rsid w:val="00365913"/>
    <w:rsid w:val="003663FD"/>
    <w:rsid w:val="003669BE"/>
    <w:rsid w:val="00366F06"/>
    <w:rsid w:val="0037084D"/>
    <w:rsid w:val="00370B74"/>
    <w:rsid w:val="0037136A"/>
    <w:rsid w:val="00371D5C"/>
    <w:rsid w:val="003727F6"/>
    <w:rsid w:val="003737AB"/>
    <w:rsid w:val="00373A57"/>
    <w:rsid w:val="00374797"/>
    <w:rsid w:val="003748FF"/>
    <w:rsid w:val="003759FB"/>
    <w:rsid w:val="00376691"/>
    <w:rsid w:val="0037681B"/>
    <w:rsid w:val="00377DF1"/>
    <w:rsid w:val="00380130"/>
    <w:rsid w:val="003801BF"/>
    <w:rsid w:val="00380A91"/>
    <w:rsid w:val="00380D8A"/>
    <w:rsid w:val="003810D8"/>
    <w:rsid w:val="003812A5"/>
    <w:rsid w:val="003829A9"/>
    <w:rsid w:val="00383094"/>
    <w:rsid w:val="0038316F"/>
    <w:rsid w:val="00383694"/>
    <w:rsid w:val="00383E8A"/>
    <w:rsid w:val="00384755"/>
    <w:rsid w:val="0038484F"/>
    <w:rsid w:val="00384B5F"/>
    <w:rsid w:val="00384D35"/>
    <w:rsid w:val="00384D9F"/>
    <w:rsid w:val="00385C3E"/>
    <w:rsid w:val="0038691F"/>
    <w:rsid w:val="00390D60"/>
    <w:rsid w:val="00391652"/>
    <w:rsid w:val="0039181F"/>
    <w:rsid w:val="003927F4"/>
    <w:rsid w:val="0039326D"/>
    <w:rsid w:val="00393340"/>
    <w:rsid w:val="00393545"/>
    <w:rsid w:val="0039390A"/>
    <w:rsid w:val="00394479"/>
    <w:rsid w:val="00394DBB"/>
    <w:rsid w:val="00394E2B"/>
    <w:rsid w:val="0039550A"/>
    <w:rsid w:val="00396133"/>
    <w:rsid w:val="00397568"/>
    <w:rsid w:val="00397A38"/>
    <w:rsid w:val="00397F36"/>
    <w:rsid w:val="003A03B1"/>
    <w:rsid w:val="003A11F2"/>
    <w:rsid w:val="003A1390"/>
    <w:rsid w:val="003A1C4C"/>
    <w:rsid w:val="003A2A08"/>
    <w:rsid w:val="003A2E02"/>
    <w:rsid w:val="003A3486"/>
    <w:rsid w:val="003A494A"/>
    <w:rsid w:val="003A4BD0"/>
    <w:rsid w:val="003A5263"/>
    <w:rsid w:val="003A60DB"/>
    <w:rsid w:val="003A62DB"/>
    <w:rsid w:val="003A7143"/>
    <w:rsid w:val="003B0432"/>
    <w:rsid w:val="003B0657"/>
    <w:rsid w:val="003B0CF5"/>
    <w:rsid w:val="003B11BD"/>
    <w:rsid w:val="003B126F"/>
    <w:rsid w:val="003B3372"/>
    <w:rsid w:val="003B3EB7"/>
    <w:rsid w:val="003B41DE"/>
    <w:rsid w:val="003B4491"/>
    <w:rsid w:val="003B4B66"/>
    <w:rsid w:val="003B5E0C"/>
    <w:rsid w:val="003B655C"/>
    <w:rsid w:val="003B67CE"/>
    <w:rsid w:val="003B6C2E"/>
    <w:rsid w:val="003B724A"/>
    <w:rsid w:val="003C0426"/>
    <w:rsid w:val="003C0766"/>
    <w:rsid w:val="003C0F28"/>
    <w:rsid w:val="003C1D0A"/>
    <w:rsid w:val="003C2EC7"/>
    <w:rsid w:val="003C3F7E"/>
    <w:rsid w:val="003C4372"/>
    <w:rsid w:val="003C47D9"/>
    <w:rsid w:val="003C4A94"/>
    <w:rsid w:val="003C4D65"/>
    <w:rsid w:val="003C52D4"/>
    <w:rsid w:val="003C55C9"/>
    <w:rsid w:val="003C58BC"/>
    <w:rsid w:val="003C58CE"/>
    <w:rsid w:val="003C5AB5"/>
    <w:rsid w:val="003C7C35"/>
    <w:rsid w:val="003D0B5B"/>
    <w:rsid w:val="003D0C07"/>
    <w:rsid w:val="003D0C99"/>
    <w:rsid w:val="003D14B1"/>
    <w:rsid w:val="003D218A"/>
    <w:rsid w:val="003D2429"/>
    <w:rsid w:val="003D25F0"/>
    <w:rsid w:val="003D2DA7"/>
    <w:rsid w:val="003D4668"/>
    <w:rsid w:val="003D4899"/>
    <w:rsid w:val="003D4F3A"/>
    <w:rsid w:val="003D5984"/>
    <w:rsid w:val="003D6AC6"/>
    <w:rsid w:val="003D6B1A"/>
    <w:rsid w:val="003D71BE"/>
    <w:rsid w:val="003D76EA"/>
    <w:rsid w:val="003D7AEB"/>
    <w:rsid w:val="003D7EE8"/>
    <w:rsid w:val="003E02DE"/>
    <w:rsid w:val="003E0FC9"/>
    <w:rsid w:val="003E138C"/>
    <w:rsid w:val="003E218F"/>
    <w:rsid w:val="003E2EC6"/>
    <w:rsid w:val="003E4E8D"/>
    <w:rsid w:val="003E5F07"/>
    <w:rsid w:val="003E6E46"/>
    <w:rsid w:val="003E74FF"/>
    <w:rsid w:val="003E7743"/>
    <w:rsid w:val="003F01D4"/>
    <w:rsid w:val="003F03BA"/>
    <w:rsid w:val="003F1269"/>
    <w:rsid w:val="003F1E78"/>
    <w:rsid w:val="003F2194"/>
    <w:rsid w:val="003F24DB"/>
    <w:rsid w:val="003F26A4"/>
    <w:rsid w:val="003F3B39"/>
    <w:rsid w:val="003F4992"/>
    <w:rsid w:val="003F4D1F"/>
    <w:rsid w:val="003F5188"/>
    <w:rsid w:val="003F558F"/>
    <w:rsid w:val="003F7146"/>
    <w:rsid w:val="003F71E3"/>
    <w:rsid w:val="003F76B1"/>
    <w:rsid w:val="003F7FCE"/>
    <w:rsid w:val="004005C5"/>
    <w:rsid w:val="0040090D"/>
    <w:rsid w:val="00400A2E"/>
    <w:rsid w:val="00401023"/>
    <w:rsid w:val="0040189E"/>
    <w:rsid w:val="00401BD5"/>
    <w:rsid w:val="0040282D"/>
    <w:rsid w:val="004029E0"/>
    <w:rsid w:val="00403067"/>
    <w:rsid w:val="004044D2"/>
    <w:rsid w:val="0040453B"/>
    <w:rsid w:val="00404D11"/>
    <w:rsid w:val="004066C8"/>
    <w:rsid w:val="004069EA"/>
    <w:rsid w:val="004072D0"/>
    <w:rsid w:val="004104F7"/>
    <w:rsid w:val="0041092B"/>
    <w:rsid w:val="00410D12"/>
    <w:rsid w:val="00410FD9"/>
    <w:rsid w:val="00411119"/>
    <w:rsid w:val="00413E36"/>
    <w:rsid w:val="00414039"/>
    <w:rsid w:val="00415549"/>
    <w:rsid w:val="004155FC"/>
    <w:rsid w:val="00415F97"/>
    <w:rsid w:val="00416E81"/>
    <w:rsid w:val="00416F5B"/>
    <w:rsid w:val="00417CCA"/>
    <w:rsid w:val="0042061C"/>
    <w:rsid w:val="004207F9"/>
    <w:rsid w:val="00420974"/>
    <w:rsid w:val="00420AD6"/>
    <w:rsid w:val="00420C0E"/>
    <w:rsid w:val="0042132D"/>
    <w:rsid w:val="004214C8"/>
    <w:rsid w:val="004215D8"/>
    <w:rsid w:val="004218A2"/>
    <w:rsid w:val="00423750"/>
    <w:rsid w:val="004239BC"/>
    <w:rsid w:val="00423BBC"/>
    <w:rsid w:val="00424FDA"/>
    <w:rsid w:val="00425147"/>
    <w:rsid w:val="004253B2"/>
    <w:rsid w:val="00426442"/>
    <w:rsid w:val="004308F0"/>
    <w:rsid w:val="00430B9A"/>
    <w:rsid w:val="0043246C"/>
    <w:rsid w:val="00432818"/>
    <w:rsid w:val="00432C0F"/>
    <w:rsid w:val="00433956"/>
    <w:rsid w:val="00434592"/>
    <w:rsid w:val="004358CB"/>
    <w:rsid w:val="00435B5D"/>
    <w:rsid w:val="00436038"/>
    <w:rsid w:val="00436B52"/>
    <w:rsid w:val="00437BF9"/>
    <w:rsid w:val="00437C5D"/>
    <w:rsid w:val="00440890"/>
    <w:rsid w:val="00440B86"/>
    <w:rsid w:val="00440CBE"/>
    <w:rsid w:val="004414B7"/>
    <w:rsid w:val="00441C0F"/>
    <w:rsid w:val="004423E4"/>
    <w:rsid w:val="00443AC1"/>
    <w:rsid w:val="00444063"/>
    <w:rsid w:val="0044411D"/>
    <w:rsid w:val="00444550"/>
    <w:rsid w:val="00444D0E"/>
    <w:rsid w:val="004455B7"/>
    <w:rsid w:val="00445E00"/>
    <w:rsid w:val="004461DC"/>
    <w:rsid w:val="00450824"/>
    <w:rsid w:val="00450F06"/>
    <w:rsid w:val="004512EF"/>
    <w:rsid w:val="00452029"/>
    <w:rsid w:val="00456B79"/>
    <w:rsid w:val="00456D3E"/>
    <w:rsid w:val="00456F60"/>
    <w:rsid w:val="00457020"/>
    <w:rsid w:val="004570FA"/>
    <w:rsid w:val="00457532"/>
    <w:rsid w:val="00457921"/>
    <w:rsid w:val="00460FB0"/>
    <w:rsid w:val="00461774"/>
    <w:rsid w:val="00462C2B"/>
    <w:rsid w:val="004633F2"/>
    <w:rsid w:val="00463F73"/>
    <w:rsid w:val="0046433F"/>
    <w:rsid w:val="00464E11"/>
    <w:rsid w:val="0046503E"/>
    <w:rsid w:val="004657A7"/>
    <w:rsid w:val="004658A9"/>
    <w:rsid w:val="00465FE6"/>
    <w:rsid w:val="004662CC"/>
    <w:rsid w:val="004669B1"/>
    <w:rsid w:val="00467B06"/>
    <w:rsid w:val="00471670"/>
    <w:rsid w:val="00471825"/>
    <w:rsid w:val="00471FA5"/>
    <w:rsid w:val="00472616"/>
    <w:rsid w:val="00473431"/>
    <w:rsid w:val="00473A43"/>
    <w:rsid w:val="00473BCB"/>
    <w:rsid w:val="004749D9"/>
    <w:rsid w:val="004749EA"/>
    <w:rsid w:val="004757B6"/>
    <w:rsid w:val="0047617C"/>
    <w:rsid w:val="00476962"/>
    <w:rsid w:val="00476EEE"/>
    <w:rsid w:val="00480493"/>
    <w:rsid w:val="004812DB"/>
    <w:rsid w:val="004817B2"/>
    <w:rsid w:val="004819CE"/>
    <w:rsid w:val="00481C6C"/>
    <w:rsid w:val="00481E89"/>
    <w:rsid w:val="004827EE"/>
    <w:rsid w:val="00482BD9"/>
    <w:rsid w:val="004845CE"/>
    <w:rsid w:val="00485167"/>
    <w:rsid w:val="004851F9"/>
    <w:rsid w:val="00485214"/>
    <w:rsid w:val="00485464"/>
    <w:rsid w:val="00485684"/>
    <w:rsid w:val="00485D1A"/>
    <w:rsid w:val="00486332"/>
    <w:rsid w:val="004866E2"/>
    <w:rsid w:val="00486C54"/>
    <w:rsid w:val="00486E7E"/>
    <w:rsid w:val="00487889"/>
    <w:rsid w:val="0049054E"/>
    <w:rsid w:val="00490B88"/>
    <w:rsid w:val="00491D0A"/>
    <w:rsid w:val="00491E26"/>
    <w:rsid w:val="00493575"/>
    <w:rsid w:val="004935E3"/>
    <w:rsid w:val="00493641"/>
    <w:rsid w:val="00494525"/>
    <w:rsid w:val="0049454B"/>
    <w:rsid w:val="00494649"/>
    <w:rsid w:val="004958DE"/>
    <w:rsid w:val="00495960"/>
    <w:rsid w:val="00496257"/>
    <w:rsid w:val="004A04D4"/>
    <w:rsid w:val="004A1210"/>
    <w:rsid w:val="004A1831"/>
    <w:rsid w:val="004A191C"/>
    <w:rsid w:val="004A19D5"/>
    <w:rsid w:val="004A1B77"/>
    <w:rsid w:val="004A2007"/>
    <w:rsid w:val="004A2244"/>
    <w:rsid w:val="004A28A9"/>
    <w:rsid w:val="004A2BA9"/>
    <w:rsid w:val="004A2DCD"/>
    <w:rsid w:val="004A2E58"/>
    <w:rsid w:val="004A3355"/>
    <w:rsid w:val="004A3467"/>
    <w:rsid w:val="004A3BB9"/>
    <w:rsid w:val="004A3EB8"/>
    <w:rsid w:val="004A3EDD"/>
    <w:rsid w:val="004A4BB4"/>
    <w:rsid w:val="004A4BEF"/>
    <w:rsid w:val="004A5305"/>
    <w:rsid w:val="004A534D"/>
    <w:rsid w:val="004A6A7F"/>
    <w:rsid w:val="004A6B58"/>
    <w:rsid w:val="004A6E70"/>
    <w:rsid w:val="004A71EB"/>
    <w:rsid w:val="004A7742"/>
    <w:rsid w:val="004B0BA8"/>
    <w:rsid w:val="004B128B"/>
    <w:rsid w:val="004B15D6"/>
    <w:rsid w:val="004B1CB3"/>
    <w:rsid w:val="004B1D08"/>
    <w:rsid w:val="004B2401"/>
    <w:rsid w:val="004B244D"/>
    <w:rsid w:val="004B3E41"/>
    <w:rsid w:val="004B499C"/>
    <w:rsid w:val="004B4D48"/>
    <w:rsid w:val="004B4E92"/>
    <w:rsid w:val="004B56A2"/>
    <w:rsid w:val="004B64CD"/>
    <w:rsid w:val="004B71A7"/>
    <w:rsid w:val="004B7CA8"/>
    <w:rsid w:val="004C0742"/>
    <w:rsid w:val="004C0C27"/>
    <w:rsid w:val="004C1B91"/>
    <w:rsid w:val="004C220D"/>
    <w:rsid w:val="004C2381"/>
    <w:rsid w:val="004C25BF"/>
    <w:rsid w:val="004C2BC4"/>
    <w:rsid w:val="004C311C"/>
    <w:rsid w:val="004C40AF"/>
    <w:rsid w:val="004C44D2"/>
    <w:rsid w:val="004C48D3"/>
    <w:rsid w:val="004C4BC0"/>
    <w:rsid w:val="004C4D67"/>
    <w:rsid w:val="004C55F1"/>
    <w:rsid w:val="004C5B77"/>
    <w:rsid w:val="004C5DEF"/>
    <w:rsid w:val="004C69FD"/>
    <w:rsid w:val="004C753B"/>
    <w:rsid w:val="004C7947"/>
    <w:rsid w:val="004C7DA2"/>
    <w:rsid w:val="004C7ECB"/>
    <w:rsid w:val="004D0176"/>
    <w:rsid w:val="004D0633"/>
    <w:rsid w:val="004D0A9F"/>
    <w:rsid w:val="004D0C9C"/>
    <w:rsid w:val="004D1429"/>
    <w:rsid w:val="004D15ED"/>
    <w:rsid w:val="004D1C82"/>
    <w:rsid w:val="004D3418"/>
    <w:rsid w:val="004D3776"/>
    <w:rsid w:val="004D3863"/>
    <w:rsid w:val="004D3DB5"/>
    <w:rsid w:val="004D43B3"/>
    <w:rsid w:val="004D4571"/>
    <w:rsid w:val="004D4FB3"/>
    <w:rsid w:val="004D51CB"/>
    <w:rsid w:val="004D5F60"/>
    <w:rsid w:val="004D6632"/>
    <w:rsid w:val="004D7E93"/>
    <w:rsid w:val="004E02D1"/>
    <w:rsid w:val="004E0C3A"/>
    <w:rsid w:val="004E131B"/>
    <w:rsid w:val="004E15A3"/>
    <w:rsid w:val="004E2268"/>
    <w:rsid w:val="004E2380"/>
    <w:rsid w:val="004E3CA5"/>
    <w:rsid w:val="004E4CB4"/>
    <w:rsid w:val="004E4D91"/>
    <w:rsid w:val="004E6139"/>
    <w:rsid w:val="004E61AF"/>
    <w:rsid w:val="004E7980"/>
    <w:rsid w:val="004F00A4"/>
    <w:rsid w:val="004F01BE"/>
    <w:rsid w:val="004F0500"/>
    <w:rsid w:val="004F0E08"/>
    <w:rsid w:val="004F1804"/>
    <w:rsid w:val="004F2A91"/>
    <w:rsid w:val="004F3031"/>
    <w:rsid w:val="004F3608"/>
    <w:rsid w:val="004F3D25"/>
    <w:rsid w:val="004F3DF6"/>
    <w:rsid w:val="004F49F3"/>
    <w:rsid w:val="004F4B87"/>
    <w:rsid w:val="004F4EEE"/>
    <w:rsid w:val="004F566A"/>
    <w:rsid w:val="004F6DA1"/>
    <w:rsid w:val="004F76C9"/>
    <w:rsid w:val="004F7C6E"/>
    <w:rsid w:val="00500494"/>
    <w:rsid w:val="005007E1"/>
    <w:rsid w:val="00500D5B"/>
    <w:rsid w:val="0050161B"/>
    <w:rsid w:val="0050266A"/>
    <w:rsid w:val="005044E2"/>
    <w:rsid w:val="00504505"/>
    <w:rsid w:val="00505B82"/>
    <w:rsid w:val="0050617D"/>
    <w:rsid w:val="00506665"/>
    <w:rsid w:val="00506944"/>
    <w:rsid w:val="00506DF9"/>
    <w:rsid w:val="00507367"/>
    <w:rsid w:val="00510F83"/>
    <w:rsid w:val="005119A3"/>
    <w:rsid w:val="00511AB5"/>
    <w:rsid w:val="00511B3B"/>
    <w:rsid w:val="00511DF2"/>
    <w:rsid w:val="00512147"/>
    <w:rsid w:val="00512382"/>
    <w:rsid w:val="0051284B"/>
    <w:rsid w:val="005132E3"/>
    <w:rsid w:val="005136DC"/>
    <w:rsid w:val="005137F7"/>
    <w:rsid w:val="0051413C"/>
    <w:rsid w:val="00514591"/>
    <w:rsid w:val="005147BD"/>
    <w:rsid w:val="005149DA"/>
    <w:rsid w:val="0051710B"/>
    <w:rsid w:val="005174A3"/>
    <w:rsid w:val="00517E7C"/>
    <w:rsid w:val="00520902"/>
    <w:rsid w:val="005216C3"/>
    <w:rsid w:val="0052216A"/>
    <w:rsid w:val="005235BF"/>
    <w:rsid w:val="005251B7"/>
    <w:rsid w:val="005251EB"/>
    <w:rsid w:val="00525FD4"/>
    <w:rsid w:val="00530904"/>
    <w:rsid w:val="005319EE"/>
    <w:rsid w:val="00531E99"/>
    <w:rsid w:val="0053261E"/>
    <w:rsid w:val="00532E31"/>
    <w:rsid w:val="005337AD"/>
    <w:rsid w:val="00533A74"/>
    <w:rsid w:val="00534232"/>
    <w:rsid w:val="00534B27"/>
    <w:rsid w:val="00535331"/>
    <w:rsid w:val="005355ED"/>
    <w:rsid w:val="00537658"/>
    <w:rsid w:val="00537A4E"/>
    <w:rsid w:val="00540746"/>
    <w:rsid w:val="00540C98"/>
    <w:rsid w:val="00541CDA"/>
    <w:rsid w:val="005420F7"/>
    <w:rsid w:val="005426BB"/>
    <w:rsid w:val="00542870"/>
    <w:rsid w:val="00542BDC"/>
    <w:rsid w:val="0054345B"/>
    <w:rsid w:val="005437D7"/>
    <w:rsid w:val="00543A39"/>
    <w:rsid w:val="00544CDC"/>
    <w:rsid w:val="00544D55"/>
    <w:rsid w:val="00544F14"/>
    <w:rsid w:val="0054569C"/>
    <w:rsid w:val="00546232"/>
    <w:rsid w:val="005463F4"/>
    <w:rsid w:val="00546ED3"/>
    <w:rsid w:val="00547338"/>
    <w:rsid w:val="005474D1"/>
    <w:rsid w:val="00547A0E"/>
    <w:rsid w:val="0055021B"/>
    <w:rsid w:val="00551B8C"/>
    <w:rsid w:val="00552058"/>
    <w:rsid w:val="005521A1"/>
    <w:rsid w:val="0055341A"/>
    <w:rsid w:val="005536D6"/>
    <w:rsid w:val="0055453B"/>
    <w:rsid w:val="0055461F"/>
    <w:rsid w:val="0055482E"/>
    <w:rsid w:val="00554D9A"/>
    <w:rsid w:val="00555275"/>
    <w:rsid w:val="00555E12"/>
    <w:rsid w:val="005566CC"/>
    <w:rsid w:val="00556883"/>
    <w:rsid w:val="00556C9C"/>
    <w:rsid w:val="00556DB9"/>
    <w:rsid w:val="00556F3C"/>
    <w:rsid w:val="005572D3"/>
    <w:rsid w:val="00557E71"/>
    <w:rsid w:val="005602AB"/>
    <w:rsid w:val="0056065E"/>
    <w:rsid w:val="00561D7E"/>
    <w:rsid w:val="00561D92"/>
    <w:rsid w:val="00561EC5"/>
    <w:rsid w:val="0056236D"/>
    <w:rsid w:val="005635D3"/>
    <w:rsid w:val="00564393"/>
    <w:rsid w:val="00564E21"/>
    <w:rsid w:val="005657BF"/>
    <w:rsid w:val="00565A2E"/>
    <w:rsid w:val="0056645D"/>
    <w:rsid w:val="00566C5E"/>
    <w:rsid w:val="00566CEB"/>
    <w:rsid w:val="00566FFE"/>
    <w:rsid w:val="005672EB"/>
    <w:rsid w:val="00567A31"/>
    <w:rsid w:val="00567E1E"/>
    <w:rsid w:val="00570261"/>
    <w:rsid w:val="00570321"/>
    <w:rsid w:val="00570479"/>
    <w:rsid w:val="005720C2"/>
    <w:rsid w:val="005726BD"/>
    <w:rsid w:val="00572CA0"/>
    <w:rsid w:val="005731A2"/>
    <w:rsid w:val="005731C6"/>
    <w:rsid w:val="005738ED"/>
    <w:rsid w:val="005759A9"/>
    <w:rsid w:val="0057697B"/>
    <w:rsid w:val="00576A4E"/>
    <w:rsid w:val="005773C1"/>
    <w:rsid w:val="0058023A"/>
    <w:rsid w:val="005820BA"/>
    <w:rsid w:val="00583139"/>
    <w:rsid w:val="0058350A"/>
    <w:rsid w:val="005849DC"/>
    <w:rsid w:val="00584B53"/>
    <w:rsid w:val="0058599F"/>
    <w:rsid w:val="00585DA5"/>
    <w:rsid w:val="00586005"/>
    <w:rsid w:val="005873C0"/>
    <w:rsid w:val="00587FBA"/>
    <w:rsid w:val="005904FF"/>
    <w:rsid w:val="005909E5"/>
    <w:rsid w:val="005915E7"/>
    <w:rsid w:val="00591FE9"/>
    <w:rsid w:val="0059220A"/>
    <w:rsid w:val="00593027"/>
    <w:rsid w:val="00593330"/>
    <w:rsid w:val="0059360E"/>
    <w:rsid w:val="00593834"/>
    <w:rsid w:val="005940AD"/>
    <w:rsid w:val="00594166"/>
    <w:rsid w:val="0059426E"/>
    <w:rsid w:val="00594395"/>
    <w:rsid w:val="00594EEC"/>
    <w:rsid w:val="00595C12"/>
    <w:rsid w:val="00596239"/>
    <w:rsid w:val="005A061C"/>
    <w:rsid w:val="005A0B5F"/>
    <w:rsid w:val="005A0C23"/>
    <w:rsid w:val="005A11D2"/>
    <w:rsid w:val="005A1223"/>
    <w:rsid w:val="005A4733"/>
    <w:rsid w:val="005A5689"/>
    <w:rsid w:val="005A5CD3"/>
    <w:rsid w:val="005A630F"/>
    <w:rsid w:val="005A7448"/>
    <w:rsid w:val="005A7B31"/>
    <w:rsid w:val="005B00DC"/>
    <w:rsid w:val="005B13B1"/>
    <w:rsid w:val="005B1553"/>
    <w:rsid w:val="005B20D4"/>
    <w:rsid w:val="005B286F"/>
    <w:rsid w:val="005B2BAF"/>
    <w:rsid w:val="005B2D3C"/>
    <w:rsid w:val="005B2E5F"/>
    <w:rsid w:val="005B2F18"/>
    <w:rsid w:val="005B3275"/>
    <w:rsid w:val="005B3E12"/>
    <w:rsid w:val="005B4219"/>
    <w:rsid w:val="005B4F26"/>
    <w:rsid w:val="005B60F9"/>
    <w:rsid w:val="005B655B"/>
    <w:rsid w:val="005B7973"/>
    <w:rsid w:val="005C18A2"/>
    <w:rsid w:val="005C274B"/>
    <w:rsid w:val="005C28CB"/>
    <w:rsid w:val="005C2C4F"/>
    <w:rsid w:val="005C2D12"/>
    <w:rsid w:val="005C3467"/>
    <w:rsid w:val="005C3AC3"/>
    <w:rsid w:val="005C3B1D"/>
    <w:rsid w:val="005C44B7"/>
    <w:rsid w:val="005C4FD4"/>
    <w:rsid w:val="005C62D1"/>
    <w:rsid w:val="005C664F"/>
    <w:rsid w:val="005C713B"/>
    <w:rsid w:val="005C7A7B"/>
    <w:rsid w:val="005C7A89"/>
    <w:rsid w:val="005D093F"/>
    <w:rsid w:val="005D09E7"/>
    <w:rsid w:val="005D0A56"/>
    <w:rsid w:val="005D0CAD"/>
    <w:rsid w:val="005D0D49"/>
    <w:rsid w:val="005D15A0"/>
    <w:rsid w:val="005D1C92"/>
    <w:rsid w:val="005D220A"/>
    <w:rsid w:val="005D228E"/>
    <w:rsid w:val="005D27DF"/>
    <w:rsid w:val="005D2DB6"/>
    <w:rsid w:val="005D2F29"/>
    <w:rsid w:val="005D3A9C"/>
    <w:rsid w:val="005D5024"/>
    <w:rsid w:val="005D5373"/>
    <w:rsid w:val="005D56C8"/>
    <w:rsid w:val="005D5A32"/>
    <w:rsid w:val="005D6898"/>
    <w:rsid w:val="005D69A3"/>
    <w:rsid w:val="005D76EF"/>
    <w:rsid w:val="005D7AD1"/>
    <w:rsid w:val="005D7E0F"/>
    <w:rsid w:val="005E021B"/>
    <w:rsid w:val="005E0B21"/>
    <w:rsid w:val="005E111A"/>
    <w:rsid w:val="005E2407"/>
    <w:rsid w:val="005E2699"/>
    <w:rsid w:val="005E28E0"/>
    <w:rsid w:val="005E304B"/>
    <w:rsid w:val="005E30AF"/>
    <w:rsid w:val="005E3BF4"/>
    <w:rsid w:val="005E4568"/>
    <w:rsid w:val="005E5D11"/>
    <w:rsid w:val="005E6CB4"/>
    <w:rsid w:val="005E6FAB"/>
    <w:rsid w:val="005E76E5"/>
    <w:rsid w:val="005E78FD"/>
    <w:rsid w:val="005E7A0A"/>
    <w:rsid w:val="005E7E51"/>
    <w:rsid w:val="005F01CF"/>
    <w:rsid w:val="005F0928"/>
    <w:rsid w:val="005F0BEB"/>
    <w:rsid w:val="005F0E41"/>
    <w:rsid w:val="005F0EC7"/>
    <w:rsid w:val="005F1E8E"/>
    <w:rsid w:val="005F1F3B"/>
    <w:rsid w:val="005F234E"/>
    <w:rsid w:val="005F252A"/>
    <w:rsid w:val="005F30F7"/>
    <w:rsid w:val="005F35FC"/>
    <w:rsid w:val="005F3E8F"/>
    <w:rsid w:val="005F47C8"/>
    <w:rsid w:val="005F4FFE"/>
    <w:rsid w:val="005F55C1"/>
    <w:rsid w:val="005F644E"/>
    <w:rsid w:val="005F6C7E"/>
    <w:rsid w:val="005F7182"/>
    <w:rsid w:val="005F766E"/>
    <w:rsid w:val="00600292"/>
    <w:rsid w:val="00600C4A"/>
    <w:rsid w:val="00600DD1"/>
    <w:rsid w:val="00601327"/>
    <w:rsid w:val="00601350"/>
    <w:rsid w:val="006016D0"/>
    <w:rsid w:val="00601BAA"/>
    <w:rsid w:val="00601F38"/>
    <w:rsid w:val="00602322"/>
    <w:rsid w:val="00603CD8"/>
    <w:rsid w:val="006045AF"/>
    <w:rsid w:val="00604736"/>
    <w:rsid w:val="00604742"/>
    <w:rsid w:val="00604CAA"/>
    <w:rsid w:val="006050D0"/>
    <w:rsid w:val="006059D7"/>
    <w:rsid w:val="00606500"/>
    <w:rsid w:val="006075D9"/>
    <w:rsid w:val="00607642"/>
    <w:rsid w:val="00607D34"/>
    <w:rsid w:val="006105F6"/>
    <w:rsid w:val="006106C8"/>
    <w:rsid w:val="00611A51"/>
    <w:rsid w:val="006121E4"/>
    <w:rsid w:val="00614299"/>
    <w:rsid w:val="00614BA9"/>
    <w:rsid w:val="00616440"/>
    <w:rsid w:val="00616BED"/>
    <w:rsid w:val="00617100"/>
    <w:rsid w:val="006171E3"/>
    <w:rsid w:val="00620917"/>
    <w:rsid w:val="00620A75"/>
    <w:rsid w:val="00620BF7"/>
    <w:rsid w:val="00621101"/>
    <w:rsid w:val="00621CAE"/>
    <w:rsid w:val="006223AE"/>
    <w:rsid w:val="00622A8C"/>
    <w:rsid w:val="00623E85"/>
    <w:rsid w:val="00624177"/>
    <w:rsid w:val="0062448E"/>
    <w:rsid w:val="00624849"/>
    <w:rsid w:val="006251AF"/>
    <w:rsid w:val="00625243"/>
    <w:rsid w:val="00625ED8"/>
    <w:rsid w:val="00626544"/>
    <w:rsid w:val="00626C2C"/>
    <w:rsid w:val="00627071"/>
    <w:rsid w:val="006270B4"/>
    <w:rsid w:val="00632173"/>
    <w:rsid w:val="00632706"/>
    <w:rsid w:val="00632730"/>
    <w:rsid w:val="00632BF7"/>
    <w:rsid w:val="00632D2B"/>
    <w:rsid w:val="00632DBF"/>
    <w:rsid w:val="006331E3"/>
    <w:rsid w:val="0063342E"/>
    <w:rsid w:val="00633B1F"/>
    <w:rsid w:val="00633BA8"/>
    <w:rsid w:val="006354FF"/>
    <w:rsid w:val="00635B18"/>
    <w:rsid w:val="00635DDC"/>
    <w:rsid w:val="006363B8"/>
    <w:rsid w:val="00636A44"/>
    <w:rsid w:val="00636AB0"/>
    <w:rsid w:val="00636DAA"/>
    <w:rsid w:val="00637846"/>
    <w:rsid w:val="00637CF2"/>
    <w:rsid w:val="00640115"/>
    <w:rsid w:val="00641665"/>
    <w:rsid w:val="0064194D"/>
    <w:rsid w:val="00642C3B"/>
    <w:rsid w:val="00643265"/>
    <w:rsid w:val="00643ABE"/>
    <w:rsid w:val="00644608"/>
    <w:rsid w:val="00644E73"/>
    <w:rsid w:val="00644F74"/>
    <w:rsid w:val="00644FF2"/>
    <w:rsid w:val="00645B1A"/>
    <w:rsid w:val="00646347"/>
    <w:rsid w:val="0064680D"/>
    <w:rsid w:val="00646ADB"/>
    <w:rsid w:val="00646E1D"/>
    <w:rsid w:val="00647624"/>
    <w:rsid w:val="0065134C"/>
    <w:rsid w:val="006513A2"/>
    <w:rsid w:val="006516BA"/>
    <w:rsid w:val="00652728"/>
    <w:rsid w:val="00653FF5"/>
    <w:rsid w:val="006541C4"/>
    <w:rsid w:val="00654896"/>
    <w:rsid w:val="006553FB"/>
    <w:rsid w:val="00656A2C"/>
    <w:rsid w:val="0065719C"/>
    <w:rsid w:val="00657C1D"/>
    <w:rsid w:val="00657F37"/>
    <w:rsid w:val="00660BBC"/>
    <w:rsid w:val="00661AB4"/>
    <w:rsid w:val="00662532"/>
    <w:rsid w:val="0066289D"/>
    <w:rsid w:val="00662F37"/>
    <w:rsid w:val="006630B9"/>
    <w:rsid w:val="00663C32"/>
    <w:rsid w:val="00664B18"/>
    <w:rsid w:val="00664DFF"/>
    <w:rsid w:val="00664EE6"/>
    <w:rsid w:val="00664F7E"/>
    <w:rsid w:val="006652B9"/>
    <w:rsid w:val="00666896"/>
    <w:rsid w:val="00666A3D"/>
    <w:rsid w:val="00666A48"/>
    <w:rsid w:val="0066767E"/>
    <w:rsid w:val="00670204"/>
    <w:rsid w:val="006709A2"/>
    <w:rsid w:val="006712AD"/>
    <w:rsid w:val="0067155D"/>
    <w:rsid w:val="006717BB"/>
    <w:rsid w:val="00671B49"/>
    <w:rsid w:val="00672137"/>
    <w:rsid w:val="006721D3"/>
    <w:rsid w:val="006732B6"/>
    <w:rsid w:val="00673FE9"/>
    <w:rsid w:val="006741B9"/>
    <w:rsid w:val="00674545"/>
    <w:rsid w:val="00674A44"/>
    <w:rsid w:val="00675462"/>
    <w:rsid w:val="0067581A"/>
    <w:rsid w:val="006766B4"/>
    <w:rsid w:val="00676909"/>
    <w:rsid w:val="00677528"/>
    <w:rsid w:val="00677771"/>
    <w:rsid w:val="006778D3"/>
    <w:rsid w:val="00677F38"/>
    <w:rsid w:val="00680289"/>
    <w:rsid w:val="006812D4"/>
    <w:rsid w:val="00681485"/>
    <w:rsid w:val="00681C29"/>
    <w:rsid w:val="00681F21"/>
    <w:rsid w:val="006821B9"/>
    <w:rsid w:val="0068346C"/>
    <w:rsid w:val="00683A8D"/>
    <w:rsid w:val="006845E3"/>
    <w:rsid w:val="006848B5"/>
    <w:rsid w:val="00684A32"/>
    <w:rsid w:val="00684AA8"/>
    <w:rsid w:val="00684DD8"/>
    <w:rsid w:val="00685491"/>
    <w:rsid w:val="00687400"/>
    <w:rsid w:val="0068778D"/>
    <w:rsid w:val="006903C4"/>
    <w:rsid w:val="006911CC"/>
    <w:rsid w:val="00691411"/>
    <w:rsid w:val="0069168F"/>
    <w:rsid w:val="006917F4"/>
    <w:rsid w:val="00691CA7"/>
    <w:rsid w:val="00691EC8"/>
    <w:rsid w:val="006920B1"/>
    <w:rsid w:val="00692228"/>
    <w:rsid w:val="006927CF"/>
    <w:rsid w:val="0069319B"/>
    <w:rsid w:val="006937DA"/>
    <w:rsid w:val="00695F24"/>
    <w:rsid w:val="00696D9A"/>
    <w:rsid w:val="00696E83"/>
    <w:rsid w:val="00696F02"/>
    <w:rsid w:val="006971A1"/>
    <w:rsid w:val="0069746F"/>
    <w:rsid w:val="006979D1"/>
    <w:rsid w:val="00697DAF"/>
    <w:rsid w:val="006A0743"/>
    <w:rsid w:val="006A1156"/>
    <w:rsid w:val="006A15A4"/>
    <w:rsid w:val="006A2C36"/>
    <w:rsid w:val="006A35BD"/>
    <w:rsid w:val="006A43CE"/>
    <w:rsid w:val="006A737D"/>
    <w:rsid w:val="006A7884"/>
    <w:rsid w:val="006A7AD4"/>
    <w:rsid w:val="006A7F7A"/>
    <w:rsid w:val="006B10AD"/>
    <w:rsid w:val="006B1C77"/>
    <w:rsid w:val="006B1FA9"/>
    <w:rsid w:val="006B1FCB"/>
    <w:rsid w:val="006B2136"/>
    <w:rsid w:val="006B5404"/>
    <w:rsid w:val="006B5AA0"/>
    <w:rsid w:val="006B601E"/>
    <w:rsid w:val="006B6639"/>
    <w:rsid w:val="006B74CD"/>
    <w:rsid w:val="006B78A5"/>
    <w:rsid w:val="006C0909"/>
    <w:rsid w:val="006C117B"/>
    <w:rsid w:val="006C1C52"/>
    <w:rsid w:val="006C4F0B"/>
    <w:rsid w:val="006C54AA"/>
    <w:rsid w:val="006C5A16"/>
    <w:rsid w:val="006C5B71"/>
    <w:rsid w:val="006C6599"/>
    <w:rsid w:val="006C6E56"/>
    <w:rsid w:val="006C7518"/>
    <w:rsid w:val="006C7E35"/>
    <w:rsid w:val="006D0528"/>
    <w:rsid w:val="006D0CE6"/>
    <w:rsid w:val="006D0E6A"/>
    <w:rsid w:val="006D2441"/>
    <w:rsid w:val="006D2686"/>
    <w:rsid w:val="006D30AB"/>
    <w:rsid w:val="006D3369"/>
    <w:rsid w:val="006D336A"/>
    <w:rsid w:val="006D3461"/>
    <w:rsid w:val="006D3487"/>
    <w:rsid w:val="006D352F"/>
    <w:rsid w:val="006D4638"/>
    <w:rsid w:val="006D4DE5"/>
    <w:rsid w:val="006D53F9"/>
    <w:rsid w:val="006D5AAD"/>
    <w:rsid w:val="006D7AA3"/>
    <w:rsid w:val="006D7B47"/>
    <w:rsid w:val="006E01B8"/>
    <w:rsid w:val="006E0285"/>
    <w:rsid w:val="006E04AC"/>
    <w:rsid w:val="006E04EF"/>
    <w:rsid w:val="006E20D8"/>
    <w:rsid w:val="006E2AB8"/>
    <w:rsid w:val="006E312D"/>
    <w:rsid w:val="006E32C1"/>
    <w:rsid w:val="006E332A"/>
    <w:rsid w:val="006E4894"/>
    <w:rsid w:val="006E5998"/>
    <w:rsid w:val="006E59F5"/>
    <w:rsid w:val="006E6453"/>
    <w:rsid w:val="006E6689"/>
    <w:rsid w:val="006E78E9"/>
    <w:rsid w:val="006E7BE2"/>
    <w:rsid w:val="006F0695"/>
    <w:rsid w:val="006F0E19"/>
    <w:rsid w:val="006F0F3A"/>
    <w:rsid w:val="006F152D"/>
    <w:rsid w:val="006F1F7D"/>
    <w:rsid w:val="006F2392"/>
    <w:rsid w:val="006F33D4"/>
    <w:rsid w:val="006F41D6"/>
    <w:rsid w:val="006F43AD"/>
    <w:rsid w:val="006F48D1"/>
    <w:rsid w:val="006F49A0"/>
    <w:rsid w:val="006F4F2D"/>
    <w:rsid w:val="006F5DA4"/>
    <w:rsid w:val="006F6A22"/>
    <w:rsid w:val="006F6A6A"/>
    <w:rsid w:val="006F7A5A"/>
    <w:rsid w:val="007003E5"/>
    <w:rsid w:val="00700CED"/>
    <w:rsid w:val="007015F3"/>
    <w:rsid w:val="007015F7"/>
    <w:rsid w:val="00702FEF"/>
    <w:rsid w:val="00703003"/>
    <w:rsid w:val="00704222"/>
    <w:rsid w:val="00705954"/>
    <w:rsid w:val="00705A25"/>
    <w:rsid w:val="00705F88"/>
    <w:rsid w:val="00705FC1"/>
    <w:rsid w:val="007064E3"/>
    <w:rsid w:val="00706834"/>
    <w:rsid w:val="00707B3D"/>
    <w:rsid w:val="00707BD2"/>
    <w:rsid w:val="007111C7"/>
    <w:rsid w:val="00711CF1"/>
    <w:rsid w:val="007125B1"/>
    <w:rsid w:val="00712B40"/>
    <w:rsid w:val="0071490F"/>
    <w:rsid w:val="00714C81"/>
    <w:rsid w:val="007151B9"/>
    <w:rsid w:val="00715D53"/>
    <w:rsid w:val="007167CF"/>
    <w:rsid w:val="00716CE0"/>
    <w:rsid w:val="00716FEC"/>
    <w:rsid w:val="0071770B"/>
    <w:rsid w:val="0071790C"/>
    <w:rsid w:val="00717BD6"/>
    <w:rsid w:val="007201FB"/>
    <w:rsid w:val="00720884"/>
    <w:rsid w:val="00722140"/>
    <w:rsid w:val="00722C74"/>
    <w:rsid w:val="00722F97"/>
    <w:rsid w:val="00723131"/>
    <w:rsid w:val="007239A5"/>
    <w:rsid w:val="00723AD6"/>
    <w:rsid w:val="00724E7F"/>
    <w:rsid w:val="00725351"/>
    <w:rsid w:val="00725474"/>
    <w:rsid w:val="00725541"/>
    <w:rsid w:val="00726BE3"/>
    <w:rsid w:val="00727671"/>
    <w:rsid w:val="00727B84"/>
    <w:rsid w:val="00727B91"/>
    <w:rsid w:val="0073064C"/>
    <w:rsid w:val="007319FB"/>
    <w:rsid w:val="0073243D"/>
    <w:rsid w:val="007324F9"/>
    <w:rsid w:val="007327B6"/>
    <w:rsid w:val="00732986"/>
    <w:rsid w:val="00733950"/>
    <w:rsid w:val="00733AD6"/>
    <w:rsid w:val="00734069"/>
    <w:rsid w:val="0073482A"/>
    <w:rsid w:val="0073486D"/>
    <w:rsid w:val="00734D11"/>
    <w:rsid w:val="00735895"/>
    <w:rsid w:val="00735EAE"/>
    <w:rsid w:val="007368B5"/>
    <w:rsid w:val="00737099"/>
    <w:rsid w:val="00737B78"/>
    <w:rsid w:val="007400F1"/>
    <w:rsid w:val="00740ADB"/>
    <w:rsid w:val="00740B23"/>
    <w:rsid w:val="00740BB6"/>
    <w:rsid w:val="00741F30"/>
    <w:rsid w:val="00741F39"/>
    <w:rsid w:val="00742EF9"/>
    <w:rsid w:val="0074365B"/>
    <w:rsid w:val="007439E1"/>
    <w:rsid w:val="0074433B"/>
    <w:rsid w:val="007444D7"/>
    <w:rsid w:val="00745A41"/>
    <w:rsid w:val="00745B3A"/>
    <w:rsid w:val="007461F5"/>
    <w:rsid w:val="007468CA"/>
    <w:rsid w:val="00746970"/>
    <w:rsid w:val="00746DE6"/>
    <w:rsid w:val="0074759D"/>
    <w:rsid w:val="00747990"/>
    <w:rsid w:val="0075024D"/>
    <w:rsid w:val="00750418"/>
    <w:rsid w:val="007505E3"/>
    <w:rsid w:val="00750653"/>
    <w:rsid w:val="00750F76"/>
    <w:rsid w:val="00752020"/>
    <w:rsid w:val="00752419"/>
    <w:rsid w:val="00753891"/>
    <w:rsid w:val="00753C7E"/>
    <w:rsid w:val="00753D45"/>
    <w:rsid w:val="007545D3"/>
    <w:rsid w:val="00754768"/>
    <w:rsid w:val="00755715"/>
    <w:rsid w:val="00755BBC"/>
    <w:rsid w:val="00755E90"/>
    <w:rsid w:val="007577E6"/>
    <w:rsid w:val="007601B9"/>
    <w:rsid w:val="00760A12"/>
    <w:rsid w:val="00760CDA"/>
    <w:rsid w:val="00760CE9"/>
    <w:rsid w:val="00761F59"/>
    <w:rsid w:val="007621ED"/>
    <w:rsid w:val="007627B1"/>
    <w:rsid w:val="00762A2D"/>
    <w:rsid w:val="00762E05"/>
    <w:rsid w:val="0076343E"/>
    <w:rsid w:val="00763760"/>
    <w:rsid w:val="00763C4F"/>
    <w:rsid w:val="00764CBD"/>
    <w:rsid w:val="00766042"/>
    <w:rsid w:val="00766B89"/>
    <w:rsid w:val="00766BF1"/>
    <w:rsid w:val="0076746C"/>
    <w:rsid w:val="00767FAF"/>
    <w:rsid w:val="007709C5"/>
    <w:rsid w:val="00770ABA"/>
    <w:rsid w:val="00770B2B"/>
    <w:rsid w:val="00770F74"/>
    <w:rsid w:val="00771A10"/>
    <w:rsid w:val="00771BE7"/>
    <w:rsid w:val="00772221"/>
    <w:rsid w:val="00773AFC"/>
    <w:rsid w:val="00773D8C"/>
    <w:rsid w:val="0077464B"/>
    <w:rsid w:val="0077474E"/>
    <w:rsid w:val="00774C94"/>
    <w:rsid w:val="00774F5F"/>
    <w:rsid w:val="00775509"/>
    <w:rsid w:val="007758FC"/>
    <w:rsid w:val="007762FD"/>
    <w:rsid w:val="007763BD"/>
    <w:rsid w:val="00776CC7"/>
    <w:rsid w:val="00776DA4"/>
    <w:rsid w:val="00777046"/>
    <w:rsid w:val="0077709F"/>
    <w:rsid w:val="00780214"/>
    <w:rsid w:val="00780267"/>
    <w:rsid w:val="00780B44"/>
    <w:rsid w:val="00780CF0"/>
    <w:rsid w:val="007816E0"/>
    <w:rsid w:val="00781CDD"/>
    <w:rsid w:val="00782704"/>
    <w:rsid w:val="00782758"/>
    <w:rsid w:val="00782C58"/>
    <w:rsid w:val="00782F98"/>
    <w:rsid w:val="007837A9"/>
    <w:rsid w:val="007846FE"/>
    <w:rsid w:val="00784C27"/>
    <w:rsid w:val="00784FE1"/>
    <w:rsid w:val="0078572A"/>
    <w:rsid w:val="00785DF6"/>
    <w:rsid w:val="0078643B"/>
    <w:rsid w:val="00787294"/>
    <w:rsid w:val="00787C61"/>
    <w:rsid w:val="00787FFB"/>
    <w:rsid w:val="007903EF"/>
    <w:rsid w:val="00790B64"/>
    <w:rsid w:val="00790B8C"/>
    <w:rsid w:val="0079111E"/>
    <w:rsid w:val="007912CD"/>
    <w:rsid w:val="00791952"/>
    <w:rsid w:val="00791DFF"/>
    <w:rsid w:val="00792002"/>
    <w:rsid w:val="007923FA"/>
    <w:rsid w:val="00793C6D"/>
    <w:rsid w:val="00794C3B"/>
    <w:rsid w:val="00794E5B"/>
    <w:rsid w:val="00794F3D"/>
    <w:rsid w:val="00794F47"/>
    <w:rsid w:val="00795850"/>
    <w:rsid w:val="007958D5"/>
    <w:rsid w:val="00795CED"/>
    <w:rsid w:val="00796CCA"/>
    <w:rsid w:val="007977B2"/>
    <w:rsid w:val="007A0119"/>
    <w:rsid w:val="007A0E56"/>
    <w:rsid w:val="007A1333"/>
    <w:rsid w:val="007A1778"/>
    <w:rsid w:val="007A1DF6"/>
    <w:rsid w:val="007A259D"/>
    <w:rsid w:val="007A314F"/>
    <w:rsid w:val="007A3653"/>
    <w:rsid w:val="007A3B05"/>
    <w:rsid w:val="007A42E4"/>
    <w:rsid w:val="007A4518"/>
    <w:rsid w:val="007A4CCD"/>
    <w:rsid w:val="007A592D"/>
    <w:rsid w:val="007A5B66"/>
    <w:rsid w:val="007A5D70"/>
    <w:rsid w:val="007A68FE"/>
    <w:rsid w:val="007A6E1B"/>
    <w:rsid w:val="007A6E84"/>
    <w:rsid w:val="007A70F3"/>
    <w:rsid w:val="007A787E"/>
    <w:rsid w:val="007B063E"/>
    <w:rsid w:val="007B0FB1"/>
    <w:rsid w:val="007B156E"/>
    <w:rsid w:val="007B18F1"/>
    <w:rsid w:val="007B1ED0"/>
    <w:rsid w:val="007B2526"/>
    <w:rsid w:val="007B389A"/>
    <w:rsid w:val="007B38BF"/>
    <w:rsid w:val="007B3AB1"/>
    <w:rsid w:val="007B3F0C"/>
    <w:rsid w:val="007B5B50"/>
    <w:rsid w:val="007B5F9E"/>
    <w:rsid w:val="007B7A04"/>
    <w:rsid w:val="007B7A34"/>
    <w:rsid w:val="007C01F3"/>
    <w:rsid w:val="007C0708"/>
    <w:rsid w:val="007C0B09"/>
    <w:rsid w:val="007C1225"/>
    <w:rsid w:val="007C1E91"/>
    <w:rsid w:val="007C1F82"/>
    <w:rsid w:val="007C21C7"/>
    <w:rsid w:val="007C3A4E"/>
    <w:rsid w:val="007C3EA9"/>
    <w:rsid w:val="007C4BC5"/>
    <w:rsid w:val="007C5369"/>
    <w:rsid w:val="007C6071"/>
    <w:rsid w:val="007C615C"/>
    <w:rsid w:val="007C76B7"/>
    <w:rsid w:val="007C7880"/>
    <w:rsid w:val="007C7F77"/>
    <w:rsid w:val="007D0580"/>
    <w:rsid w:val="007D1B9A"/>
    <w:rsid w:val="007D3392"/>
    <w:rsid w:val="007D471D"/>
    <w:rsid w:val="007D51B2"/>
    <w:rsid w:val="007D5250"/>
    <w:rsid w:val="007D53BB"/>
    <w:rsid w:val="007D586E"/>
    <w:rsid w:val="007D64D3"/>
    <w:rsid w:val="007D6633"/>
    <w:rsid w:val="007D6DC2"/>
    <w:rsid w:val="007D7355"/>
    <w:rsid w:val="007E0B29"/>
    <w:rsid w:val="007E0E43"/>
    <w:rsid w:val="007E133B"/>
    <w:rsid w:val="007E15E0"/>
    <w:rsid w:val="007E1F98"/>
    <w:rsid w:val="007E21FD"/>
    <w:rsid w:val="007E2583"/>
    <w:rsid w:val="007E2A2C"/>
    <w:rsid w:val="007E31DB"/>
    <w:rsid w:val="007E333F"/>
    <w:rsid w:val="007E352C"/>
    <w:rsid w:val="007E375A"/>
    <w:rsid w:val="007E457F"/>
    <w:rsid w:val="007E4F3D"/>
    <w:rsid w:val="007E527D"/>
    <w:rsid w:val="007E76BB"/>
    <w:rsid w:val="007F00F9"/>
    <w:rsid w:val="007F066E"/>
    <w:rsid w:val="007F0AE5"/>
    <w:rsid w:val="007F1251"/>
    <w:rsid w:val="007F22E6"/>
    <w:rsid w:val="007F2E3D"/>
    <w:rsid w:val="007F3CB0"/>
    <w:rsid w:val="007F69A0"/>
    <w:rsid w:val="007F766C"/>
    <w:rsid w:val="007F767F"/>
    <w:rsid w:val="007F7DE3"/>
    <w:rsid w:val="008004F0"/>
    <w:rsid w:val="00800F8E"/>
    <w:rsid w:val="008018FF"/>
    <w:rsid w:val="00803071"/>
    <w:rsid w:val="00803213"/>
    <w:rsid w:val="0080454C"/>
    <w:rsid w:val="00806140"/>
    <w:rsid w:val="00806558"/>
    <w:rsid w:val="00806757"/>
    <w:rsid w:val="00806FCB"/>
    <w:rsid w:val="008071E6"/>
    <w:rsid w:val="0080785D"/>
    <w:rsid w:val="00807D20"/>
    <w:rsid w:val="00807F41"/>
    <w:rsid w:val="00810079"/>
    <w:rsid w:val="00810D67"/>
    <w:rsid w:val="00811EDC"/>
    <w:rsid w:val="00812860"/>
    <w:rsid w:val="00814038"/>
    <w:rsid w:val="0081415D"/>
    <w:rsid w:val="0081419F"/>
    <w:rsid w:val="00815627"/>
    <w:rsid w:val="00815C5F"/>
    <w:rsid w:val="00816708"/>
    <w:rsid w:val="00816AB6"/>
    <w:rsid w:val="00817198"/>
    <w:rsid w:val="00817A2A"/>
    <w:rsid w:val="00820C0C"/>
    <w:rsid w:val="008214EB"/>
    <w:rsid w:val="00821883"/>
    <w:rsid w:val="00821D7C"/>
    <w:rsid w:val="00822E1B"/>
    <w:rsid w:val="00822E81"/>
    <w:rsid w:val="00822EE1"/>
    <w:rsid w:val="00823E79"/>
    <w:rsid w:val="008242B0"/>
    <w:rsid w:val="00824F4F"/>
    <w:rsid w:val="00824F7C"/>
    <w:rsid w:val="00825DF6"/>
    <w:rsid w:val="00825E62"/>
    <w:rsid w:val="008262C4"/>
    <w:rsid w:val="00826A4B"/>
    <w:rsid w:val="00827879"/>
    <w:rsid w:val="0082790E"/>
    <w:rsid w:val="00827FC6"/>
    <w:rsid w:val="00831B49"/>
    <w:rsid w:val="00831CBE"/>
    <w:rsid w:val="00831F2C"/>
    <w:rsid w:val="0083263A"/>
    <w:rsid w:val="00832CF2"/>
    <w:rsid w:val="008333F4"/>
    <w:rsid w:val="00833A84"/>
    <w:rsid w:val="00833F5D"/>
    <w:rsid w:val="00834994"/>
    <w:rsid w:val="00834A1E"/>
    <w:rsid w:val="0083510B"/>
    <w:rsid w:val="00835316"/>
    <w:rsid w:val="00835A9C"/>
    <w:rsid w:val="00835EA8"/>
    <w:rsid w:val="00836454"/>
    <w:rsid w:val="00836A0F"/>
    <w:rsid w:val="00837725"/>
    <w:rsid w:val="0083783A"/>
    <w:rsid w:val="008378A0"/>
    <w:rsid w:val="00837E4A"/>
    <w:rsid w:val="00840623"/>
    <w:rsid w:val="008406A6"/>
    <w:rsid w:val="0084090F"/>
    <w:rsid w:val="0084098C"/>
    <w:rsid w:val="00841084"/>
    <w:rsid w:val="00841225"/>
    <w:rsid w:val="0084140B"/>
    <w:rsid w:val="00842088"/>
    <w:rsid w:val="008424B0"/>
    <w:rsid w:val="008429B1"/>
    <w:rsid w:val="00842FD2"/>
    <w:rsid w:val="008442C2"/>
    <w:rsid w:val="00845275"/>
    <w:rsid w:val="00845787"/>
    <w:rsid w:val="0084662B"/>
    <w:rsid w:val="00847842"/>
    <w:rsid w:val="00847D54"/>
    <w:rsid w:val="008503CC"/>
    <w:rsid w:val="0085081F"/>
    <w:rsid w:val="008508CA"/>
    <w:rsid w:val="00852EF4"/>
    <w:rsid w:val="00853446"/>
    <w:rsid w:val="00853460"/>
    <w:rsid w:val="0085391E"/>
    <w:rsid w:val="00855203"/>
    <w:rsid w:val="008555D8"/>
    <w:rsid w:val="00855687"/>
    <w:rsid w:val="00855F90"/>
    <w:rsid w:val="008562A8"/>
    <w:rsid w:val="00856BF7"/>
    <w:rsid w:val="00856C20"/>
    <w:rsid w:val="00856F5E"/>
    <w:rsid w:val="0086099E"/>
    <w:rsid w:val="00860BEB"/>
    <w:rsid w:val="008615C5"/>
    <w:rsid w:val="0086196A"/>
    <w:rsid w:val="00861A42"/>
    <w:rsid w:val="008628CA"/>
    <w:rsid w:val="008633E6"/>
    <w:rsid w:val="00863EAE"/>
    <w:rsid w:val="00864436"/>
    <w:rsid w:val="00865278"/>
    <w:rsid w:val="00866665"/>
    <w:rsid w:val="00866942"/>
    <w:rsid w:val="00866B5C"/>
    <w:rsid w:val="00867114"/>
    <w:rsid w:val="008675FE"/>
    <w:rsid w:val="00867DB5"/>
    <w:rsid w:val="008705AE"/>
    <w:rsid w:val="00870E00"/>
    <w:rsid w:val="00870E55"/>
    <w:rsid w:val="00870F0C"/>
    <w:rsid w:val="00871267"/>
    <w:rsid w:val="00871785"/>
    <w:rsid w:val="00872051"/>
    <w:rsid w:val="008728E8"/>
    <w:rsid w:val="00873243"/>
    <w:rsid w:val="0087357D"/>
    <w:rsid w:val="0087365D"/>
    <w:rsid w:val="00876CCA"/>
    <w:rsid w:val="00877E88"/>
    <w:rsid w:val="00880990"/>
    <w:rsid w:val="00880BDB"/>
    <w:rsid w:val="008811EE"/>
    <w:rsid w:val="0088146D"/>
    <w:rsid w:val="00882042"/>
    <w:rsid w:val="00883A13"/>
    <w:rsid w:val="00884909"/>
    <w:rsid w:val="00886CFC"/>
    <w:rsid w:val="00886D40"/>
    <w:rsid w:val="0089069F"/>
    <w:rsid w:val="00890C94"/>
    <w:rsid w:val="00890D8C"/>
    <w:rsid w:val="008910E7"/>
    <w:rsid w:val="00892EAF"/>
    <w:rsid w:val="008942EA"/>
    <w:rsid w:val="00894C3C"/>
    <w:rsid w:val="00894EC1"/>
    <w:rsid w:val="00894EDB"/>
    <w:rsid w:val="00894EF6"/>
    <w:rsid w:val="00896108"/>
    <w:rsid w:val="008962D2"/>
    <w:rsid w:val="008971BD"/>
    <w:rsid w:val="00897DD0"/>
    <w:rsid w:val="008A0348"/>
    <w:rsid w:val="008A08D2"/>
    <w:rsid w:val="008A0944"/>
    <w:rsid w:val="008A0C57"/>
    <w:rsid w:val="008A0E15"/>
    <w:rsid w:val="008A1AD7"/>
    <w:rsid w:val="008A1DA6"/>
    <w:rsid w:val="008A1F0D"/>
    <w:rsid w:val="008A2A55"/>
    <w:rsid w:val="008A391C"/>
    <w:rsid w:val="008A3A09"/>
    <w:rsid w:val="008A4ADB"/>
    <w:rsid w:val="008A4FB9"/>
    <w:rsid w:val="008A5018"/>
    <w:rsid w:val="008A5223"/>
    <w:rsid w:val="008A57B4"/>
    <w:rsid w:val="008A5A44"/>
    <w:rsid w:val="008A6BB9"/>
    <w:rsid w:val="008A6BD8"/>
    <w:rsid w:val="008A759D"/>
    <w:rsid w:val="008A7BCB"/>
    <w:rsid w:val="008A7CBE"/>
    <w:rsid w:val="008B0872"/>
    <w:rsid w:val="008B103F"/>
    <w:rsid w:val="008B1F45"/>
    <w:rsid w:val="008B2B36"/>
    <w:rsid w:val="008B2C4F"/>
    <w:rsid w:val="008B31F9"/>
    <w:rsid w:val="008B39B9"/>
    <w:rsid w:val="008B4524"/>
    <w:rsid w:val="008B5598"/>
    <w:rsid w:val="008B56F5"/>
    <w:rsid w:val="008B674C"/>
    <w:rsid w:val="008B6E6B"/>
    <w:rsid w:val="008B726F"/>
    <w:rsid w:val="008B7F6C"/>
    <w:rsid w:val="008C0C72"/>
    <w:rsid w:val="008C1033"/>
    <w:rsid w:val="008C1950"/>
    <w:rsid w:val="008C1FD2"/>
    <w:rsid w:val="008C3238"/>
    <w:rsid w:val="008C33EC"/>
    <w:rsid w:val="008C3790"/>
    <w:rsid w:val="008C46E4"/>
    <w:rsid w:val="008C4EA3"/>
    <w:rsid w:val="008C4F72"/>
    <w:rsid w:val="008C5163"/>
    <w:rsid w:val="008C5CD2"/>
    <w:rsid w:val="008C5F31"/>
    <w:rsid w:val="008C60B1"/>
    <w:rsid w:val="008C63B8"/>
    <w:rsid w:val="008C63E6"/>
    <w:rsid w:val="008C6517"/>
    <w:rsid w:val="008C685E"/>
    <w:rsid w:val="008C7D2A"/>
    <w:rsid w:val="008C7E3D"/>
    <w:rsid w:val="008D08AC"/>
    <w:rsid w:val="008D0DD7"/>
    <w:rsid w:val="008D1BA4"/>
    <w:rsid w:val="008D2E60"/>
    <w:rsid w:val="008D3336"/>
    <w:rsid w:val="008D3713"/>
    <w:rsid w:val="008D47C5"/>
    <w:rsid w:val="008D5051"/>
    <w:rsid w:val="008D5404"/>
    <w:rsid w:val="008D56EF"/>
    <w:rsid w:val="008D6767"/>
    <w:rsid w:val="008D6786"/>
    <w:rsid w:val="008D6B5E"/>
    <w:rsid w:val="008D6BD2"/>
    <w:rsid w:val="008D6EB0"/>
    <w:rsid w:val="008D7BDA"/>
    <w:rsid w:val="008E04F9"/>
    <w:rsid w:val="008E1142"/>
    <w:rsid w:val="008E1B85"/>
    <w:rsid w:val="008E1BF9"/>
    <w:rsid w:val="008E22D4"/>
    <w:rsid w:val="008E2C3D"/>
    <w:rsid w:val="008E3AB5"/>
    <w:rsid w:val="008E40DD"/>
    <w:rsid w:val="008E46B7"/>
    <w:rsid w:val="008E4C66"/>
    <w:rsid w:val="008E4F42"/>
    <w:rsid w:val="008E5250"/>
    <w:rsid w:val="008E59A5"/>
    <w:rsid w:val="008E5B1D"/>
    <w:rsid w:val="008E6474"/>
    <w:rsid w:val="008E719B"/>
    <w:rsid w:val="008E735D"/>
    <w:rsid w:val="008E7479"/>
    <w:rsid w:val="008F018B"/>
    <w:rsid w:val="008F082D"/>
    <w:rsid w:val="008F0C33"/>
    <w:rsid w:val="008F0D4A"/>
    <w:rsid w:val="008F0DE3"/>
    <w:rsid w:val="008F29D2"/>
    <w:rsid w:val="008F2EDD"/>
    <w:rsid w:val="008F307C"/>
    <w:rsid w:val="008F32D6"/>
    <w:rsid w:val="008F37BE"/>
    <w:rsid w:val="008F3846"/>
    <w:rsid w:val="008F47EE"/>
    <w:rsid w:val="008F76D2"/>
    <w:rsid w:val="00900053"/>
    <w:rsid w:val="009002CC"/>
    <w:rsid w:val="00900773"/>
    <w:rsid w:val="009036C3"/>
    <w:rsid w:val="0090397F"/>
    <w:rsid w:val="00903B9F"/>
    <w:rsid w:val="00903D14"/>
    <w:rsid w:val="00903DCC"/>
    <w:rsid w:val="00904173"/>
    <w:rsid w:val="00904280"/>
    <w:rsid w:val="00905862"/>
    <w:rsid w:val="00905CBD"/>
    <w:rsid w:val="00905E57"/>
    <w:rsid w:val="00905F11"/>
    <w:rsid w:val="00905FF5"/>
    <w:rsid w:val="00906C95"/>
    <w:rsid w:val="00910BC2"/>
    <w:rsid w:val="00910E5F"/>
    <w:rsid w:val="00910F72"/>
    <w:rsid w:val="009117FD"/>
    <w:rsid w:val="009128B4"/>
    <w:rsid w:val="009134DA"/>
    <w:rsid w:val="00914D72"/>
    <w:rsid w:val="009153A3"/>
    <w:rsid w:val="009159D2"/>
    <w:rsid w:val="00915ED5"/>
    <w:rsid w:val="00916054"/>
    <w:rsid w:val="00917A6E"/>
    <w:rsid w:val="0092058D"/>
    <w:rsid w:val="00920782"/>
    <w:rsid w:val="00920AB5"/>
    <w:rsid w:val="00920C59"/>
    <w:rsid w:val="00921364"/>
    <w:rsid w:val="0092158E"/>
    <w:rsid w:val="00921729"/>
    <w:rsid w:val="00921735"/>
    <w:rsid w:val="00921DD9"/>
    <w:rsid w:val="009221A4"/>
    <w:rsid w:val="009222B4"/>
    <w:rsid w:val="0092308C"/>
    <w:rsid w:val="00923276"/>
    <w:rsid w:val="00923438"/>
    <w:rsid w:val="00923FD4"/>
    <w:rsid w:val="009240E2"/>
    <w:rsid w:val="00924210"/>
    <w:rsid w:val="00925DE1"/>
    <w:rsid w:val="009260DD"/>
    <w:rsid w:val="00927248"/>
    <w:rsid w:val="0092770C"/>
    <w:rsid w:val="00927908"/>
    <w:rsid w:val="00927CBC"/>
    <w:rsid w:val="00931B8A"/>
    <w:rsid w:val="00931D74"/>
    <w:rsid w:val="00933509"/>
    <w:rsid w:val="0093368F"/>
    <w:rsid w:val="0093406E"/>
    <w:rsid w:val="0093419A"/>
    <w:rsid w:val="00934D80"/>
    <w:rsid w:val="009355E4"/>
    <w:rsid w:val="00935A4A"/>
    <w:rsid w:val="00936004"/>
    <w:rsid w:val="0093757B"/>
    <w:rsid w:val="009406C7"/>
    <w:rsid w:val="009406DB"/>
    <w:rsid w:val="00940BF3"/>
    <w:rsid w:val="009422D8"/>
    <w:rsid w:val="00942519"/>
    <w:rsid w:val="00942F7F"/>
    <w:rsid w:val="00944916"/>
    <w:rsid w:val="00944CE0"/>
    <w:rsid w:val="00945EAD"/>
    <w:rsid w:val="00946B22"/>
    <w:rsid w:val="00946DB0"/>
    <w:rsid w:val="00947401"/>
    <w:rsid w:val="009478D5"/>
    <w:rsid w:val="00947A0B"/>
    <w:rsid w:val="00947EEA"/>
    <w:rsid w:val="00947F40"/>
    <w:rsid w:val="009516CD"/>
    <w:rsid w:val="0095217D"/>
    <w:rsid w:val="00952988"/>
    <w:rsid w:val="009533B5"/>
    <w:rsid w:val="00953BD8"/>
    <w:rsid w:val="00954BF9"/>
    <w:rsid w:val="00955138"/>
    <w:rsid w:val="0095673E"/>
    <w:rsid w:val="0095755B"/>
    <w:rsid w:val="00957793"/>
    <w:rsid w:val="009602F6"/>
    <w:rsid w:val="009607AB"/>
    <w:rsid w:val="00960C81"/>
    <w:rsid w:val="00961FFF"/>
    <w:rsid w:val="009629DA"/>
    <w:rsid w:val="00962F73"/>
    <w:rsid w:val="00962FA8"/>
    <w:rsid w:val="00963266"/>
    <w:rsid w:val="0096370B"/>
    <w:rsid w:val="00963754"/>
    <w:rsid w:val="009639BB"/>
    <w:rsid w:val="00963A94"/>
    <w:rsid w:val="00963A9B"/>
    <w:rsid w:val="00963C65"/>
    <w:rsid w:val="00963F8A"/>
    <w:rsid w:val="00964616"/>
    <w:rsid w:val="00964F69"/>
    <w:rsid w:val="009654A9"/>
    <w:rsid w:val="0096586E"/>
    <w:rsid w:val="00966CE5"/>
    <w:rsid w:val="009670F5"/>
    <w:rsid w:val="009673D5"/>
    <w:rsid w:val="00967939"/>
    <w:rsid w:val="00967A7C"/>
    <w:rsid w:val="00970125"/>
    <w:rsid w:val="0097092D"/>
    <w:rsid w:val="00971702"/>
    <w:rsid w:val="0097187A"/>
    <w:rsid w:val="009726A7"/>
    <w:rsid w:val="00972B2C"/>
    <w:rsid w:val="009732D5"/>
    <w:rsid w:val="00973378"/>
    <w:rsid w:val="009735F8"/>
    <w:rsid w:val="009736C9"/>
    <w:rsid w:val="00974460"/>
    <w:rsid w:val="009745A5"/>
    <w:rsid w:val="009749B8"/>
    <w:rsid w:val="009757E4"/>
    <w:rsid w:val="00975EA9"/>
    <w:rsid w:val="00976434"/>
    <w:rsid w:val="009768EB"/>
    <w:rsid w:val="009776C1"/>
    <w:rsid w:val="009777E9"/>
    <w:rsid w:val="00980C6F"/>
    <w:rsid w:val="00980D5D"/>
    <w:rsid w:val="009815F2"/>
    <w:rsid w:val="00981603"/>
    <w:rsid w:val="009816CA"/>
    <w:rsid w:val="00981A78"/>
    <w:rsid w:val="009823F3"/>
    <w:rsid w:val="00982A4E"/>
    <w:rsid w:val="00983005"/>
    <w:rsid w:val="00984686"/>
    <w:rsid w:val="0098486C"/>
    <w:rsid w:val="00985381"/>
    <w:rsid w:val="0098672D"/>
    <w:rsid w:val="00990104"/>
    <w:rsid w:val="0099027A"/>
    <w:rsid w:val="009903FB"/>
    <w:rsid w:val="00990B9F"/>
    <w:rsid w:val="00990EC6"/>
    <w:rsid w:val="00991245"/>
    <w:rsid w:val="00991710"/>
    <w:rsid w:val="00991F81"/>
    <w:rsid w:val="009924B2"/>
    <w:rsid w:val="0099257A"/>
    <w:rsid w:val="00993AB2"/>
    <w:rsid w:val="00993F8D"/>
    <w:rsid w:val="00994AA7"/>
    <w:rsid w:val="00994B84"/>
    <w:rsid w:val="00994CA1"/>
    <w:rsid w:val="00995508"/>
    <w:rsid w:val="00995E51"/>
    <w:rsid w:val="00995FFA"/>
    <w:rsid w:val="009964E3"/>
    <w:rsid w:val="00996BDC"/>
    <w:rsid w:val="00997184"/>
    <w:rsid w:val="00997513"/>
    <w:rsid w:val="009976F6"/>
    <w:rsid w:val="00997E14"/>
    <w:rsid w:val="009A0052"/>
    <w:rsid w:val="009A17CB"/>
    <w:rsid w:val="009A1F35"/>
    <w:rsid w:val="009A1FE0"/>
    <w:rsid w:val="009A268F"/>
    <w:rsid w:val="009A294B"/>
    <w:rsid w:val="009A3572"/>
    <w:rsid w:val="009A3A94"/>
    <w:rsid w:val="009A41B4"/>
    <w:rsid w:val="009A4A6A"/>
    <w:rsid w:val="009A4B56"/>
    <w:rsid w:val="009A6CA7"/>
    <w:rsid w:val="009A722D"/>
    <w:rsid w:val="009B005E"/>
    <w:rsid w:val="009B1864"/>
    <w:rsid w:val="009B284B"/>
    <w:rsid w:val="009B3431"/>
    <w:rsid w:val="009B3585"/>
    <w:rsid w:val="009B434A"/>
    <w:rsid w:val="009B47C4"/>
    <w:rsid w:val="009B4E38"/>
    <w:rsid w:val="009B574D"/>
    <w:rsid w:val="009B58E1"/>
    <w:rsid w:val="009B6526"/>
    <w:rsid w:val="009B66D0"/>
    <w:rsid w:val="009B6B9B"/>
    <w:rsid w:val="009B6D3F"/>
    <w:rsid w:val="009B7B5A"/>
    <w:rsid w:val="009B7E15"/>
    <w:rsid w:val="009C061F"/>
    <w:rsid w:val="009C068F"/>
    <w:rsid w:val="009C0DB6"/>
    <w:rsid w:val="009C111D"/>
    <w:rsid w:val="009C15A7"/>
    <w:rsid w:val="009C219C"/>
    <w:rsid w:val="009C2498"/>
    <w:rsid w:val="009C40D8"/>
    <w:rsid w:val="009C461E"/>
    <w:rsid w:val="009C58AE"/>
    <w:rsid w:val="009C6317"/>
    <w:rsid w:val="009D0349"/>
    <w:rsid w:val="009D060E"/>
    <w:rsid w:val="009D1615"/>
    <w:rsid w:val="009D16BD"/>
    <w:rsid w:val="009D1C69"/>
    <w:rsid w:val="009D3AB6"/>
    <w:rsid w:val="009D3B24"/>
    <w:rsid w:val="009D3ED0"/>
    <w:rsid w:val="009D46CB"/>
    <w:rsid w:val="009D4B76"/>
    <w:rsid w:val="009D56AE"/>
    <w:rsid w:val="009D5B22"/>
    <w:rsid w:val="009D5DF9"/>
    <w:rsid w:val="009D6139"/>
    <w:rsid w:val="009D7747"/>
    <w:rsid w:val="009D7AEB"/>
    <w:rsid w:val="009D7EEE"/>
    <w:rsid w:val="009D7F53"/>
    <w:rsid w:val="009E0E7E"/>
    <w:rsid w:val="009E0FEF"/>
    <w:rsid w:val="009E1895"/>
    <w:rsid w:val="009E2997"/>
    <w:rsid w:val="009E2B5C"/>
    <w:rsid w:val="009E38FB"/>
    <w:rsid w:val="009E3B28"/>
    <w:rsid w:val="009E3D76"/>
    <w:rsid w:val="009E5BCF"/>
    <w:rsid w:val="009E5D39"/>
    <w:rsid w:val="009E65BC"/>
    <w:rsid w:val="009E69B3"/>
    <w:rsid w:val="009E703F"/>
    <w:rsid w:val="009E728C"/>
    <w:rsid w:val="009E774F"/>
    <w:rsid w:val="009E7789"/>
    <w:rsid w:val="009E7AD7"/>
    <w:rsid w:val="009F0E09"/>
    <w:rsid w:val="009F13D9"/>
    <w:rsid w:val="009F15C2"/>
    <w:rsid w:val="009F2D69"/>
    <w:rsid w:val="009F304A"/>
    <w:rsid w:val="009F30BE"/>
    <w:rsid w:val="009F3A34"/>
    <w:rsid w:val="009F3CF8"/>
    <w:rsid w:val="009F4496"/>
    <w:rsid w:val="009F5685"/>
    <w:rsid w:val="009F6F54"/>
    <w:rsid w:val="009F702C"/>
    <w:rsid w:val="009F7035"/>
    <w:rsid w:val="00A0024D"/>
    <w:rsid w:val="00A00EAD"/>
    <w:rsid w:val="00A01039"/>
    <w:rsid w:val="00A011ED"/>
    <w:rsid w:val="00A020A5"/>
    <w:rsid w:val="00A02320"/>
    <w:rsid w:val="00A0259D"/>
    <w:rsid w:val="00A029A8"/>
    <w:rsid w:val="00A02E20"/>
    <w:rsid w:val="00A03D52"/>
    <w:rsid w:val="00A045F7"/>
    <w:rsid w:val="00A046EA"/>
    <w:rsid w:val="00A048D1"/>
    <w:rsid w:val="00A05279"/>
    <w:rsid w:val="00A05C9C"/>
    <w:rsid w:val="00A062AC"/>
    <w:rsid w:val="00A06613"/>
    <w:rsid w:val="00A0692A"/>
    <w:rsid w:val="00A06CC6"/>
    <w:rsid w:val="00A06E3E"/>
    <w:rsid w:val="00A07035"/>
    <w:rsid w:val="00A07CAE"/>
    <w:rsid w:val="00A07F1A"/>
    <w:rsid w:val="00A10DC2"/>
    <w:rsid w:val="00A10E29"/>
    <w:rsid w:val="00A10EC5"/>
    <w:rsid w:val="00A11064"/>
    <w:rsid w:val="00A12568"/>
    <w:rsid w:val="00A12BEF"/>
    <w:rsid w:val="00A12CA1"/>
    <w:rsid w:val="00A12FF8"/>
    <w:rsid w:val="00A13547"/>
    <w:rsid w:val="00A1369C"/>
    <w:rsid w:val="00A13A8B"/>
    <w:rsid w:val="00A13B21"/>
    <w:rsid w:val="00A13E4D"/>
    <w:rsid w:val="00A14CE1"/>
    <w:rsid w:val="00A15548"/>
    <w:rsid w:val="00A15967"/>
    <w:rsid w:val="00A15ABF"/>
    <w:rsid w:val="00A15B88"/>
    <w:rsid w:val="00A15C1A"/>
    <w:rsid w:val="00A15EAC"/>
    <w:rsid w:val="00A163EE"/>
    <w:rsid w:val="00A177AD"/>
    <w:rsid w:val="00A20762"/>
    <w:rsid w:val="00A21C84"/>
    <w:rsid w:val="00A21EA5"/>
    <w:rsid w:val="00A21FE8"/>
    <w:rsid w:val="00A2255F"/>
    <w:rsid w:val="00A24335"/>
    <w:rsid w:val="00A24358"/>
    <w:rsid w:val="00A2497F"/>
    <w:rsid w:val="00A24A22"/>
    <w:rsid w:val="00A24E2E"/>
    <w:rsid w:val="00A255C6"/>
    <w:rsid w:val="00A25FE9"/>
    <w:rsid w:val="00A276B9"/>
    <w:rsid w:val="00A27AF9"/>
    <w:rsid w:val="00A27EAF"/>
    <w:rsid w:val="00A3013F"/>
    <w:rsid w:val="00A3255A"/>
    <w:rsid w:val="00A348DD"/>
    <w:rsid w:val="00A34AF1"/>
    <w:rsid w:val="00A34CF2"/>
    <w:rsid w:val="00A355FA"/>
    <w:rsid w:val="00A35AF4"/>
    <w:rsid w:val="00A35DA3"/>
    <w:rsid w:val="00A35DB0"/>
    <w:rsid w:val="00A36451"/>
    <w:rsid w:val="00A364F5"/>
    <w:rsid w:val="00A36CA8"/>
    <w:rsid w:val="00A3740F"/>
    <w:rsid w:val="00A375DF"/>
    <w:rsid w:val="00A402DE"/>
    <w:rsid w:val="00A41A60"/>
    <w:rsid w:val="00A41C63"/>
    <w:rsid w:val="00A4276D"/>
    <w:rsid w:val="00A42A16"/>
    <w:rsid w:val="00A430D3"/>
    <w:rsid w:val="00A43F71"/>
    <w:rsid w:val="00A45C4D"/>
    <w:rsid w:val="00A45C5E"/>
    <w:rsid w:val="00A46C2E"/>
    <w:rsid w:val="00A46CB5"/>
    <w:rsid w:val="00A470A4"/>
    <w:rsid w:val="00A47E6C"/>
    <w:rsid w:val="00A47EDF"/>
    <w:rsid w:val="00A50030"/>
    <w:rsid w:val="00A516DD"/>
    <w:rsid w:val="00A521FE"/>
    <w:rsid w:val="00A53B32"/>
    <w:rsid w:val="00A53E5D"/>
    <w:rsid w:val="00A5464B"/>
    <w:rsid w:val="00A55B1A"/>
    <w:rsid w:val="00A56C01"/>
    <w:rsid w:val="00A57A4A"/>
    <w:rsid w:val="00A618D4"/>
    <w:rsid w:val="00A6352D"/>
    <w:rsid w:val="00A636F1"/>
    <w:rsid w:val="00A63BB1"/>
    <w:rsid w:val="00A63F2D"/>
    <w:rsid w:val="00A64A7D"/>
    <w:rsid w:val="00A64CD8"/>
    <w:rsid w:val="00A650FD"/>
    <w:rsid w:val="00A6559F"/>
    <w:rsid w:val="00A65B52"/>
    <w:rsid w:val="00A662B0"/>
    <w:rsid w:val="00A665A7"/>
    <w:rsid w:val="00A66849"/>
    <w:rsid w:val="00A668A8"/>
    <w:rsid w:val="00A66C6B"/>
    <w:rsid w:val="00A66EAC"/>
    <w:rsid w:val="00A67965"/>
    <w:rsid w:val="00A67ADC"/>
    <w:rsid w:val="00A67EB5"/>
    <w:rsid w:val="00A701D4"/>
    <w:rsid w:val="00A70B17"/>
    <w:rsid w:val="00A70DDD"/>
    <w:rsid w:val="00A71111"/>
    <w:rsid w:val="00A72233"/>
    <w:rsid w:val="00A72F2D"/>
    <w:rsid w:val="00A73110"/>
    <w:rsid w:val="00A735D4"/>
    <w:rsid w:val="00A73B5B"/>
    <w:rsid w:val="00A73B95"/>
    <w:rsid w:val="00A73BF2"/>
    <w:rsid w:val="00A73D64"/>
    <w:rsid w:val="00A7431F"/>
    <w:rsid w:val="00A74328"/>
    <w:rsid w:val="00A74758"/>
    <w:rsid w:val="00A74DAD"/>
    <w:rsid w:val="00A74FD0"/>
    <w:rsid w:val="00A75B2A"/>
    <w:rsid w:val="00A766F3"/>
    <w:rsid w:val="00A767B8"/>
    <w:rsid w:val="00A76BE9"/>
    <w:rsid w:val="00A76F36"/>
    <w:rsid w:val="00A77036"/>
    <w:rsid w:val="00A77320"/>
    <w:rsid w:val="00A77928"/>
    <w:rsid w:val="00A81144"/>
    <w:rsid w:val="00A81222"/>
    <w:rsid w:val="00A818E5"/>
    <w:rsid w:val="00A82305"/>
    <w:rsid w:val="00A824D1"/>
    <w:rsid w:val="00A82919"/>
    <w:rsid w:val="00A82D13"/>
    <w:rsid w:val="00A830B4"/>
    <w:rsid w:val="00A84428"/>
    <w:rsid w:val="00A844C5"/>
    <w:rsid w:val="00A90A90"/>
    <w:rsid w:val="00A90C1E"/>
    <w:rsid w:val="00A91091"/>
    <w:rsid w:val="00A91A6A"/>
    <w:rsid w:val="00A91BB9"/>
    <w:rsid w:val="00A9241E"/>
    <w:rsid w:val="00A92D4E"/>
    <w:rsid w:val="00A92ED9"/>
    <w:rsid w:val="00A944B5"/>
    <w:rsid w:val="00A94820"/>
    <w:rsid w:val="00A95130"/>
    <w:rsid w:val="00A9534F"/>
    <w:rsid w:val="00A9535B"/>
    <w:rsid w:val="00A97B65"/>
    <w:rsid w:val="00A97F93"/>
    <w:rsid w:val="00AA0077"/>
    <w:rsid w:val="00AA029F"/>
    <w:rsid w:val="00AA0ABC"/>
    <w:rsid w:val="00AA1B9D"/>
    <w:rsid w:val="00AA2752"/>
    <w:rsid w:val="00AA2F57"/>
    <w:rsid w:val="00AA34D0"/>
    <w:rsid w:val="00AA3670"/>
    <w:rsid w:val="00AA3E8D"/>
    <w:rsid w:val="00AA3F72"/>
    <w:rsid w:val="00AA406A"/>
    <w:rsid w:val="00AA557E"/>
    <w:rsid w:val="00AA57EB"/>
    <w:rsid w:val="00AA58B2"/>
    <w:rsid w:val="00AA5D81"/>
    <w:rsid w:val="00AA6B31"/>
    <w:rsid w:val="00AA7566"/>
    <w:rsid w:val="00AB150B"/>
    <w:rsid w:val="00AB1ADC"/>
    <w:rsid w:val="00AB2641"/>
    <w:rsid w:val="00AB36B4"/>
    <w:rsid w:val="00AB3C8D"/>
    <w:rsid w:val="00AB4B3B"/>
    <w:rsid w:val="00AB4FCB"/>
    <w:rsid w:val="00AB5105"/>
    <w:rsid w:val="00AB5547"/>
    <w:rsid w:val="00AB5B87"/>
    <w:rsid w:val="00AB6041"/>
    <w:rsid w:val="00AB6059"/>
    <w:rsid w:val="00AB62E5"/>
    <w:rsid w:val="00AB7E90"/>
    <w:rsid w:val="00AC0F2A"/>
    <w:rsid w:val="00AC21DB"/>
    <w:rsid w:val="00AC270E"/>
    <w:rsid w:val="00AC2EB6"/>
    <w:rsid w:val="00AC37B5"/>
    <w:rsid w:val="00AC4324"/>
    <w:rsid w:val="00AC4659"/>
    <w:rsid w:val="00AC4E54"/>
    <w:rsid w:val="00AC5BA3"/>
    <w:rsid w:val="00AC618D"/>
    <w:rsid w:val="00AC678D"/>
    <w:rsid w:val="00AC690D"/>
    <w:rsid w:val="00AC69F3"/>
    <w:rsid w:val="00AC6BA9"/>
    <w:rsid w:val="00AC6D1D"/>
    <w:rsid w:val="00AC6EBA"/>
    <w:rsid w:val="00AC6F3C"/>
    <w:rsid w:val="00AC710D"/>
    <w:rsid w:val="00AC7BED"/>
    <w:rsid w:val="00AD027F"/>
    <w:rsid w:val="00AD075F"/>
    <w:rsid w:val="00AD13A4"/>
    <w:rsid w:val="00AD256A"/>
    <w:rsid w:val="00AD33EF"/>
    <w:rsid w:val="00AD358C"/>
    <w:rsid w:val="00AD3D1F"/>
    <w:rsid w:val="00AD4563"/>
    <w:rsid w:val="00AD473A"/>
    <w:rsid w:val="00AD5467"/>
    <w:rsid w:val="00AD5960"/>
    <w:rsid w:val="00AD59E8"/>
    <w:rsid w:val="00AD5AA7"/>
    <w:rsid w:val="00AD62B8"/>
    <w:rsid w:val="00AD6B1F"/>
    <w:rsid w:val="00AD6B99"/>
    <w:rsid w:val="00AD7856"/>
    <w:rsid w:val="00AE0F7F"/>
    <w:rsid w:val="00AE1679"/>
    <w:rsid w:val="00AE1AA0"/>
    <w:rsid w:val="00AE1CB3"/>
    <w:rsid w:val="00AE302F"/>
    <w:rsid w:val="00AE3C3B"/>
    <w:rsid w:val="00AE3DEE"/>
    <w:rsid w:val="00AE4D51"/>
    <w:rsid w:val="00AE51A1"/>
    <w:rsid w:val="00AE5613"/>
    <w:rsid w:val="00AE589F"/>
    <w:rsid w:val="00AE6581"/>
    <w:rsid w:val="00AE6739"/>
    <w:rsid w:val="00AE6A3B"/>
    <w:rsid w:val="00AE6DB9"/>
    <w:rsid w:val="00AE6FBC"/>
    <w:rsid w:val="00AE765D"/>
    <w:rsid w:val="00AE76D4"/>
    <w:rsid w:val="00AF0EFA"/>
    <w:rsid w:val="00AF1D3C"/>
    <w:rsid w:val="00AF2116"/>
    <w:rsid w:val="00AF28D7"/>
    <w:rsid w:val="00AF3324"/>
    <w:rsid w:val="00AF38A4"/>
    <w:rsid w:val="00AF43B2"/>
    <w:rsid w:val="00AF5B72"/>
    <w:rsid w:val="00AF603B"/>
    <w:rsid w:val="00AF6A25"/>
    <w:rsid w:val="00AF6B3D"/>
    <w:rsid w:val="00AF76CF"/>
    <w:rsid w:val="00AF7BE3"/>
    <w:rsid w:val="00B00AD0"/>
    <w:rsid w:val="00B00C8C"/>
    <w:rsid w:val="00B01275"/>
    <w:rsid w:val="00B01ACD"/>
    <w:rsid w:val="00B02742"/>
    <w:rsid w:val="00B029DA"/>
    <w:rsid w:val="00B02B4A"/>
    <w:rsid w:val="00B02D40"/>
    <w:rsid w:val="00B03C1A"/>
    <w:rsid w:val="00B0417A"/>
    <w:rsid w:val="00B04231"/>
    <w:rsid w:val="00B04643"/>
    <w:rsid w:val="00B04CBD"/>
    <w:rsid w:val="00B0575F"/>
    <w:rsid w:val="00B05ABA"/>
    <w:rsid w:val="00B05B77"/>
    <w:rsid w:val="00B0611C"/>
    <w:rsid w:val="00B0785D"/>
    <w:rsid w:val="00B103F6"/>
    <w:rsid w:val="00B1097C"/>
    <w:rsid w:val="00B11FE7"/>
    <w:rsid w:val="00B124DA"/>
    <w:rsid w:val="00B12579"/>
    <w:rsid w:val="00B1311D"/>
    <w:rsid w:val="00B146FE"/>
    <w:rsid w:val="00B15DF0"/>
    <w:rsid w:val="00B1682B"/>
    <w:rsid w:val="00B16C66"/>
    <w:rsid w:val="00B1780F"/>
    <w:rsid w:val="00B17F4A"/>
    <w:rsid w:val="00B20375"/>
    <w:rsid w:val="00B20E6F"/>
    <w:rsid w:val="00B20ED0"/>
    <w:rsid w:val="00B212E7"/>
    <w:rsid w:val="00B21681"/>
    <w:rsid w:val="00B2170A"/>
    <w:rsid w:val="00B21D1E"/>
    <w:rsid w:val="00B22D77"/>
    <w:rsid w:val="00B22F6F"/>
    <w:rsid w:val="00B23E2F"/>
    <w:rsid w:val="00B25BA5"/>
    <w:rsid w:val="00B25D50"/>
    <w:rsid w:val="00B25F4F"/>
    <w:rsid w:val="00B26C5D"/>
    <w:rsid w:val="00B26D22"/>
    <w:rsid w:val="00B27B96"/>
    <w:rsid w:val="00B27F99"/>
    <w:rsid w:val="00B30254"/>
    <w:rsid w:val="00B30402"/>
    <w:rsid w:val="00B306AD"/>
    <w:rsid w:val="00B30AD5"/>
    <w:rsid w:val="00B312FD"/>
    <w:rsid w:val="00B32B5A"/>
    <w:rsid w:val="00B32C01"/>
    <w:rsid w:val="00B32C08"/>
    <w:rsid w:val="00B332A9"/>
    <w:rsid w:val="00B336BE"/>
    <w:rsid w:val="00B34018"/>
    <w:rsid w:val="00B34806"/>
    <w:rsid w:val="00B364E2"/>
    <w:rsid w:val="00B3700F"/>
    <w:rsid w:val="00B37279"/>
    <w:rsid w:val="00B377F6"/>
    <w:rsid w:val="00B37C20"/>
    <w:rsid w:val="00B404D8"/>
    <w:rsid w:val="00B40E25"/>
    <w:rsid w:val="00B40FF5"/>
    <w:rsid w:val="00B4324F"/>
    <w:rsid w:val="00B43534"/>
    <w:rsid w:val="00B441BD"/>
    <w:rsid w:val="00B45716"/>
    <w:rsid w:val="00B45924"/>
    <w:rsid w:val="00B45CB6"/>
    <w:rsid w:val="00B46C3D"/>
    <w:rsid w:val="00B47998"/>
    <w:rsid w:val="00B511A6"/>
    <w:rsid w:val="00B51363"/>
    <w:rsid w:val="00B516C2"/>
    <w:rsid w:val="00B52410"/>
    <w:rsid w:val="00B5284B"/>
    <w:rsid w:val="00B52997"/>
    <w:rsid w:val="00B52A81"/>
    <w:rsid w:val="00B533BC"/>
    <w:rsid w:val="00B54059"/>
    <w:rsid w:val="00B5426D"/>
    <w:rsid w:val="00B54356"/>
    <w:rsid w:val="00B54FFD"/>
    <w:rsid w:val="00B5582C"/>
    <w:rsid w:val="00B558B9"/>
    <w:rsid w:val="00B55CAD"/>
    <w:rsid w:val="00B55D19"/>
    <w:rsid w:val="00B55FFF"/>
    <w:rsid w:val="00B56993"/>
    <w:rsid w:val="00B57499"/>
    <w:rsid w:val="00B5753F"/>
    <w:rsid w:val="00B57A19"/>
    <w:rsid w:val="00B60DFF"/>
    <w:rsid w:val="00B61522"/>
    <w:rsid w:val="00B616C9"/>
    <w:rsid w:val="00B61E78"/>
    <w:rsid w:val="00B62564"/>
    <w:rsid w:val="00B62930"/>
    <w:rsid w:val="00B62BE7"/>
    <w:rsid w:val="00B63523"/>
    <w:rsid w:val="00B63525"/>
    <w:rsid w:val="00B6361A"/>
    <w:rsid w:val="00B63932"/>
    <w:rsid w:val="00B640B7"/>
    <w:rsid w:val="00B641CA"/>
    <w:rsid w:val="00B641DD"/>
    <w:rsid w:val="00B64D4A"/>
    <w:rsid w:val="00B65B4E"/>
    <w:rsid w:val="00B65E24"/>
    <w:rsid w:val="00B66E3B"/>
    <w:rsid w:val="00B67E44"/>
    <w:rsid w:val="00B7066E"/>
    <w:rsid w:val="00B70AE8"/>
    <w:rsid w:val="00B72D84"/>
    <w:rsid w:val="00B72E89"/>
    <w:rsid w:val="00B731B0"/>
    <w:rsid w:val="00B73CEA"/>
    <w:rsid w:val="00B73FC4"/>
    <w:rsid w:val="00B75999"/>
    <w:rsid w:val="00B7650F"/>
    <w:rsid w:val="00B76EA1"/>
    <w:rsid w:val="00B77215"/>
    <w:rsid w:val="00B77EA9"/>
    <w:rsid w:val="00B77F61"/>
    <w:rsid w:val="00B805FE"/>
    <w:rsid w:val="00B81946"/>
    <w:rsid w:val="00B8326C"/>
    <w:rsid w:val="00B83529"/>
    <w:rsid w:val="00B83A4B"/>
    <w:rsid w:val="00B83D0C"/>
    <w:rsid w:val="00B83E72"/>
    <w:rsid w:val="00B84347"/>
    <w:rsid w:val="00B84349"/>
    <w:rsid w:val="00B84C3A"/>
    <w:rsid w:val="00B851AA"/>
    <w:rsid w:val="00B857EB"/>
    <w:rsid w:val="00B86A15"/>
    <w:rsid w:val="00B86CC4"/>
    <w:rsid w:val="00B87A8B"/>
    <w:rsid w:val="00B905D5"/>
    <w:rsid w:val="00B905F9"/>
    <w:rsid w:val="00B90E86"/>
    <w:rsid w:val="00B91B0C"/>
    <w:rsid w:val="00B922B2"/>
    <w:rsid w:val="00B92D6B"/>
    <w:rsid w:val="00B92ED9"/>
    <w:rsid w:val="00B93325"/>
    <w:rsid w:val="00B9340B"/>
    <w:rsid w:val="00B9381C"/>
    <w:rsid w:val="00B94673"/>
    <w:rsid w:val="00B94DAE"/>
    <w:rsid w:val="00B95E24"/>
    <w:rsid w:val="00B96040"/>
    <w:rsid w:val="00B961C9"/>
    <w:rsid w:val="00B9781F"/>
    <w:rsid w:val="00B97BFA"/>
    <w:rsid w:val="00B97F70"/>
    <w:rsid w:val="00BA0369"/>
    <w:rsid w:val="00BA05B4"/>
    <w:rsid w:val="00BA08E5"/>
    <w:rsid w:val="00BA0BF0"/>
    <w:rsid w:val="00BA0FFD"/>
    <w:rsid w:val="00BA14C3"/>
    <w:rsid w:val="00BA201C"/>
    <w:rsid w:val="00BA2BE1"/>
    <w:rsid w:val="00BA31E5"/>
    <w:rsid w:val="00BA37B3"/>
    <w:rsid w:val="00BA4A16"/>
    <w:rsid w:val="00BA5BEC"/>
    <w:rsid w:val="00BA688C"/>
    <w:rsid w:val="00BA6CB7"/>
    <w:rsid w:val="00BB001C"/>
    <w:rsid w:val="00BB0701"/>
    <w:rsid w:val="00BB0851"/>
    <w:rsid w:val="00BB08D3"/>
    <w:rsid w:val="00BB0CAA"/>
    <w:rsid w:val="00BB12BB"/>
    <w:rsid w:val="00BB1891"/>
    <w:rsid w:val="00BB1944"/>
    <w:rsid w:val="00BB1A48"/>
    <w:rsid w:val="00BB1D04"/>
    <w:rsid w:val="00BB438A"/>
    <w:rsid w:val="00BB4D8C"/>
    <w:rsid w:val="00BB4E86"/>
    <w:rsid w:val="00BB51B4"/>
    <w:rsid w:val="00BB56C7"/>
    <w:rsid w:val="00BB5866"/>
    <w:rsid w:val="00BB5E83"/>
    <w:rsid w:val="00BB5ECD"/>
    <w:rsid w:val="00BB6C0C"/>
    <w:rsid w:val="00BB77E1"/>
    <w:rsid w:val="00BB7909"/>
    <w:rsid w:val="00BB7DFE"/>
    <w:rsid w:val="00BB7F81"/>
    <w:rsid w:val="00BC05DA"/>
    <w:rsid w:val="00BC0B49"/>
    <w:rsid w:val="00BC12CB"/>
    <w:rsid w:val="00BC2483"/>
    <w:rsid w:val="00BC25CB"/>
    <w:rsid w:val="00BC29D3"/>
    <w:rsid w:val="00BC348E"/>
    <w:rsid w:val="00BC3DD0"/>
    <w:rsid w:val="00BC40A6"/>
    <w:rsid w:val="00BC41CE"/>
    <w:rsid w:val="00BC441D"/>
    <w:rsid w:val="00BC5A27"/>
    <w:rsid w:val="00BC5C24"/>
    <w:rsid w:val="00BC5E8A"/>
    <w:rsid w:val="00BC75DA"/>
    <w:rsid w:val="00BD0985"/>
    <w:rsid w:val="00BD20F5"/>
    <w:rsid w:val="00BD2C4E"/>
    <w:rsid w:val="00BD2FEA"/>
    <w:rsid w:val="00BD3BBC"/>
    <w:rsid w:val="00BD567D"/>
    <w:rsid w:val="00BD5894"/>
    <w:rsid w:val="00BD5A58"/>
    <w:rsid w:val="00BD6200"/>
    <w:rsid w:val="00BD6569"/>
    <w:rsid w:val="00BD65AF"/>
    <w:rsid w:val="00BD6CA9"/>
    <w:rsid w:val="00BD7342"/>
    <w:rsid w:val="00BD77CA"/>
    <w:rsid w:val="00BD7B1C"/>
    <w:rsid w:val="00BD7D08"/>
    <w:rsid w:val="00BD7D5C"/>
    <w:rsid w:val="00BE0027"/>
    <w:rsid w:val="00BE05FD"/>
    <w:rsid w:val="00BE0B18"/>
    <w:rsid w:val="00BE0D66"/>
    <w:rsid w:val="00BE2E07"/>
    <w:rsid w:val="00BE3055"/>
    <w:rsid w:val="00BE3216"/>
    <w:rsid w:val="00BE3483"/>
    <w:rsid w:val="00BE3D00"/>
    <w:rsid w:val="00BE3E20"/>
    <w:rsid w:val="00BE3F3F"/>
    <w:rsid w:val="00BE3FE3"/>
    <w:rsid w:val="00BE4889"/>
    <w:rsid w:val="00BE4E06"/>
    <w:rsid w:val="00BE5137"/>
    <w:rsid w:val="00BE5EEE"/>
    <w:rsid w:val="00BE5F17"/>
    <w:rsid w:val="00BE63F9"/>
    <w:rsid w:val="00BE6732"/>
    <w:rsid w:val="00BE6BBD"/>
    <w:rsid w:val="00BE7709"/>
    <w:rsid w:val="00BE79E0"/>
    <w:rsid w:val="00BF0B18"/>
    <w:rsid w:val="00BF0F2A"/>
    <w:rsid w:val="00BF2037"/>
    <w:rsid w:val="00BF24DC"/>
    <w:rsid w:val="00BF2BB1"/>
    <w:rsid w:val="00BF3245"/>
    <w:rsid w:val="00BF434C"/>
    <w:rsid w:val="00BF4869"/>
    <w:rsid w:val="00BF4DFC"/>
    <w:rsid w:val="00BF76D8"/>
    <w:rsid w:val="00BF79FC"/>
    <w:rsid w:val="00BF7C6B"/>
    <w:rsid w:val="00C001DB"/>
    <w:rsid w:val="00C00B04"/>
    <w:rsid w:val="00C0118E"/>
    <w:rsid w:val="00C01B04"/>
    <w:rsid w:val="00C0296D"/>
    <w:rsid w:val="00C02F93"/>
    <w:rsid w:val="00C03152"/>
    <w:rsid w:val="00C034D1"/>
    <w:rsid w:val="00C06178"/>
    <w:rsid w:val="00C0674D"/>
    <w:rsid w:val="00C06891"/>
    <w:rsid w:val="00C100E5"/>
    <w:rsid w:val="00C1087E"/>
    <w:rsid w:val="00C10BB9"/>
    <w:rsid w:val="00C11A87"/>
    <w:rsid w:val="00C11B67"/>
    <w:rsid w:val="00C11C70"/>
    <w:rsid w:val="00C12A08"/>
    <w:rsid w:val="00C142C5"/>
    <w:rsid w:val="00C152B4"/>
    <w:rsid w:val="00C15B51"/>
    <w:rsid w:val="00C16DAB"/>
    <w:rsid w:val="00C171E9"/>
    <w:rsid w:val="00C17387"/>
    <w:rsid w:val="00C20C8D"/>
    <w:rsid w:val="00C213A5"/>
    <w:rsid w:val="00C21A1B"/>
    <w:rsid w:val="00C21EFD"/>
    <w:rsid w:val="00C2373D"/>
    <w:rsid w:val="00C2393A"/>
    <w:rsid w:val="00C24530"/>
    <w:rsid w:val="00C24926"/>
    <w:rsid w:val="00C24DC0"/>
    <w:rsid w:val="00C24DC2"/>
    <w:rsid w:val="00C250CB"/>
    <w:rsid w:val="00C25343"/>
    <w:rsid w:val="00C25577"/>
    <w:rsid w:val="00C2580C"/>
    <w:rsid w:val="00C25E57"/>
    <w:rsid w:val="00C264FC"/>
    <w:rsid w:val="00C26CEA"/>
    <w:rsid w:val="00C272F9"/>
    <w:rsid w:val="00C27F37"/>
    <w:rsid w:val="00C307E4"/>
    <w:rsid w:val="00C308B5"/>
    <w:rsid w:val="00C31248"/>
    <w:rsid w:val="00C31EB4"/>
    <w:rsid w:val="00C3380E"/>
    <w:rsid w:val="00C345C8"/>
    <w:rsid w:val="00C34698"/>
    <w:rsid w:val="00C34BE1"/>
    <w:rsid w:val="00C34E9B"/>
    <w:rsid w:val="00C34FDE"/>
    <w:rsid w:val="00C3507E"/>
    <w:rsid w:val="00C377DB"/>
    <w:rsid w:val="00C37CAA"/>
    <w:rsid w:val="00C40C3D"/>
    <w:rsid w:val="00C4150A"/>
    <w:rsid w:val="00C41A18"/>
    <w:rsid w:val="00C41BD3"/>
    <w:rsid w:val="00C422E0"/>
    <w:rsid w:val="00C4235A"/>
    <w:rsid w:val="00C423F4"/>
    <w:rsid w:val="00C429F6"/>
    <w:rsid w:val="00C42DB1"/>
    <w:rsid w:val="00C42ED9"/>
    <w:rsid w:val="00C43657"/>
    <w:rsid w:val="00C43E79"/>
    <w:rsid w:val="00C44308"/>
    <w:rsid w:val="00C44865"/>
    <w:rsid w:val="00C45377"/>
    <w:rsid w:val="00C45FCB"/>
    <w:rsid w:val="00C46247"/>
    <w:rsid w:val="00C46320"/>
    <w:rsid w:val="00C4666C"/>
    <w:rsid w:val="00C46B16"/>
    <w:rsid w:val="00C46CD5"/>
    <w:rsid w:val="00C46E01"/>
    <w:rsid w:val="00C46F70"/>
    <w:rsid w:val="00C51B27"/>
    <w:rsid w:val="00C51BE6"/>
    <w:rsid w:val="00C51D53"/>
    <w:rsid w:val="00C51F17"/>
    <w:rsid w:val="00C52951"/>
    <w:rsid w:val="00C52D1A"/>
    <w:rsid w:val="00C52EF5"/>
    <w:rsid w:val="00C530B5"/>
    <w:rsid w:val="00C53C3B"/>
    <w:rsid w:val="00C54AB0"/>
    <w:rsid w:val="00C555CF"/>
    <w:rsid w:val="00C55987"/>
    <w:rsid w:val="00C55B8B"/>
    <w:rsid w:val="00C56A73"/>
    <w:rsid w:val="00C56F76"/>
    <w:rsid w:val="00C572EC"/>
    <w:rsid w:val="00C57509"/>
    <w:rsid w:val="00C57731"/>
    <w:rsid w:val="00C60284"/>
    <w:rsid w:val="00C6029B"/>
    <w:rsid w:val="00C60A61"/>
    <w:rsid w:val="00C6119E"/>
    <w:rsid w:val="00C61F7E"/>
    <w:rsid w:val="00C6266D"/>
    <w:rsid w:val="00C62D0B"/>
    <w:rsid w:val="00C62D45"/>
    <w:rsid w:val="00C64B01"/>
    <w:rsid w:val="00C66F4B"/>
    <w:rsid w:val="00C675A4"/>
    <w:rsid w:val="00C67868"/>
    <w:rsid w:val="00C67E9D"/>
    <w:rsid w:val="00C70ADF"/>
    <w:rsid w:val="00C70FA0"/>
    <w:rsid w:val="00C71049"/>
    <w:rsid w:val="00C72EC3"/>
    <w:rsid w:val="00C733C3"/>
    <w:rsid w:val="00C73419"/>
    <w:rsid w:val="00C734C1"/>
    <w:rsid w:val="00C750C8"/>
    <w:rsid w:val="00C759B5"/>
    <w:rsid w:val="00C760CF"/>
    <w:rsid w:val="00C76D78"/>
    <w:rsid w:val="00C77038"/>
    <w:rsid w:val="00C7719A"/>
    <w:rsid w:val="00C8082C"/>
    <w:rsid w:val="00C81AAE"/>
    <w:rsid w:val="00C82BEE"/>
    <w:rsid w:val="00C83D78"/>
    <w:rsid w:val="00C83EF8"/>
    <w:rsid w:val="00C84856"/>
    <w:rsid w:val="00C84D6F"/>
    <w:rsid w:val="00C859FC"/>
    <w:rsid w:val="00C85E05"/>
    <w:rsid w:val="00C8604B"/>
    <w:rsid w:val="00C86260"/>
    <w:rsid w:val="00C86D07"/>
    <w:rsid w:val="00C871AD"/>
    <w:rsid w:val="00C87A0D"/>
    <w:rsid w:val="00C87BEE"/>
    <w:rsid w:val="00C908C0"/>
    <w:rsid w:val="00C90C21"/>
    <w:rsid w:val="00C9117B"/>
    <w:rsid w:val="00C91C33"/>
    <w:rsid w:val="00C93488"/>
    <w:rsid w:val="00C93A65"/>
    <w:rsid w:val="00C93AD6"/>
    <w:rsid w:val="00C94252"/>
    <w:rsid w:val="00C943D5"/>
    <w:rsid w:val="00C95D2F"/>
    <w:rsid w:val="00C961CD"/>
    <w:rsid w:val="00C96AD1"/>
    <w:rsid w:val="00C96F55"/>
    <w:rsid w:val="00C970F7"/>
    <w:rsid w:val="00C9734E"/>
    <w:rsid w:val="00C97E25"/>
    <w:rsid w:val="00CA095C"/>
    <w:rsid w:val="00CA0BA5"/>
    <w:rsid w:val="00CA1103"/>
    <w:rsid w:val="00CA13D6"/>
    <w:rsid w:val="00CA1525"/>
    <w:rsid w:val="00CA2EA9"/>
    <w:rsid w:val="00CA31DD"/>
    <w:rsid w:val="00CA5720"/>
    <w:rsid w:val="00CA659A"/>
    <w:rsid w:val="00CA71A5"/>
    <w:rsid w:val="00CA73C7"/>
    <w:rsid w:val="00CB0135"/>
    <w:rsid w:val="00CB039E"/>
    <w:rsid w:val="00CB0E6E"/>
    <w:rsid w:val="00CB1063"/>
    <w:rsid w:val="00CB1ED1"/>
    <w:rsid w:val="00CB1F29"/>
    <w:rsid w:val="00CB22EA"/>
    <w:rsid w:val="00CB2B5A"/>
    <w:rsid w:val="00CB2E23"/>
    <w:rsid w:val="00CB33B4"/>
    <w:rsid w:val="00CB4586"/>
    <w:rsid w:val="00CB50FF"/>
    <w:rsid w:val="00CB53A3"/>
    <w:rsid w:val="00CB56D6"/>
    <w:rsid w:val="00CB56EC"/>
    <w:rsid w:val="00CB581A"/>
    <w:rsid w:val="00CB5ACD"/>
    <w:rsid w:val="00CB68DF"/>
    <w:rsid w:val="00CB7802"/>
    <w:rsid w:val="00CB7862"/>
    <w:rsid w:val="00CC0A3D"/>
    <w:rsid w:val="00CC15BC"/>
    <w:rsid w:val="00CC190F"/>
    <w:rsid w:val="00CC1F84"/>
    <w:rsid w:val="00CC1FDE"/>
    <w:rsid w:val="00CC2476"/>
    <w:rsid w:val="00CC266B"/>
    <w:rsid w:val="00CC299C"/>
    <w:rsid w:val="00CC3B40"/>
    <w:rsid w:val="00CC45AF"/>
    <w:rsid w:val="00CC47DA"/>
    <w:rsid w:val="00CC4AB4"/>
    <w:rsid w:val="00CC548B"/>
    <w:rsid w:val="00CC54CD"/>
    <w:rsid w:val="00CC5C6B"/>
    <w:rsid w:val="00CC7B26"/>
    <w:rsid w:val="00CD0504"/>
    <w:rsid w:val="00CD056A"/>
    <w:rsid w:val="00CD0713"/>
    <w:rsid w:val="00CD105B"/>
    <w:rsid w:val="00CD12B8"/>
    <w:rsid w:val="00CD1730"/>
    <w:rsid w:val="00CD2FCE"/>
    <w:rsid w:val="00CD3231"/>
    <w:rsid w:val="00CD3B75"/>
    <w:rsid w:val="00CD49B2"/>
    <w:rsid w:val="00CD4CE7"/>
    <w:rsid w:val="00CD5216"/>
    <w:rsid w:val="00CD5522"/>
    <w:rsid w:val="00CD5E41"/>
    <w:rsid w:val="00CD6002"/>
    <w:rsid w:val="00CD6466"/>
    <w:rsid w:val="00CD6742"/>
    <w:rsid w:val="00CD69F2"/>
    <w:rsid w:val="00CD718C"/>
    <w:rsid w:val="00CD79FC"/>
    <w:rsid w:val="00CE0102"/>
    <w:rsid w:val="00CE1117"/>
    <w:rsid w:val="00CE11EF"/>
    <w:rsid w:val="00CE1347"/>
    <w:rsid w:val="00CE2036"/>
    <w:rsid w:val="00CE227F"/>
    <w:rsid w:val="00CE2D43"/>
    <w:rsid w:val="00CE2F21"/>
    <w:rsid w:val="00CE3543"/>
    <w:rsid w:val="00CE357D"/>
    <w:rsid w:val="00CE371D"/>
    <w:rsid w:val="00CE37B5"/>
    <w:rsid w:val="00CE3F91"/>
    <w:rsid w:val="00CE4B17"/>
    <w:rsid w:val="00CE56ED"/>
    <w:rsid w:val="00CE6E8F"/>
    <w:rsid w:val="00CE7721"/>
    <w:rsid w:val="00CE7ECF"/>
    <w:rsid w:val="00CF01A4"/>
    <w:rsid w:val="00CF0594"/>
    <w:rsid w:val="00CF0D5A"/>
    <w:rsid w:val="00CF0F21"/>
    <w:rsid w:val="00CF12A8"/>
    <w:rsid w:val="00CF1855"/>
    <w:rsid w:val="00CF2532"/>
    <w:rsid w:val="00CF27D5"/>
    <w:rsid w:val="00CF2B1B"/>
    <w:rsid w:val="00CF2FF9"/>
    <w:rsid w:val="00CF3189"/>
    <w:rsid w:val="00CF40D5"/>
    <w:rsid w:val="00CF5DD7"/>
    <w:rsid w:val="00CF5F07"/>
    <w:rsid w:val="00CF6158"/>
    <w:rsid w:val="00CF6614"/>
    <w:rsid w:val="00CF6E53"/>
    <w:rsid w:val="00CF6E9F"/>
    <w:rsid w:val="00D007E7"/>
    <w:rsid w:val="00D007FF"/>
    <w:rsid w:val="00D0081D"/>
    <w:rsid w:val="00D009FC"/>
    <w:rsid w:val="00D02B42"/>
    <w:rsid w:val="00D033EE"/>
    <w:rsid w:val="00D059D7"/>
    <w:rsid w:val="00D05A3F"/>
    <w:rsid w:val="00D068C3"/>
    <w:rsid w:val="00D06C82"/>
    <w:rsid w:val="00D0723D"/>
    <w:rsid w:val="00D102B0"/>
    <w:rsid w:val="00D10368"/>
    <w:rsid w:val="00D11C5D"/>
    <w:rsid w:val="00D133AF"/>
    <w:rsid w:val="00D139DC"/>
    <w:rsid w:val="00D13EA6"/>
    <w:rsid w:val="00D14022"/>
    <w:rsid w:val="00D15A4D"/>
    <w:rsid w:val="00D15E3B"/>
    <w:rsid w:val="00D17DA6"/>
    <w:rsid w:val="00D17EC0"/>
    <w:rsid w:val="00D210A8"/>
    <w:rsid w:val="00D2177B"/>
    <w:rsid w:val="00D21D0E"/>
    <w:rsid w:val="00D22118"/>
    <w:rsid w:val="00D22397"/>
    <w:rsid w:val="00D2454C"/>
    <w:rsid w:val="00D24747"/>
    <w:rsid w:val="00D24BA9"/>
    <w:rsid w:val="00D25A0A"/>
    <w:rsid w:val="00D25A4A"/>
    <w:rsid w:val="00D25B03"/>
    <w:rsid w:val="00D26401"/>
    <w:rsid w:val="00D26480"/>
    <w:rsid w:val="00D277F8"/>
    <w:rsid w:val="00D30356"/>
    <w:rsid w:val="00D30E18"/>
    <w:rsid w:val="00D31045"/>
    <w:rsid w:val="00D31518"/>
    <w:rsid w:val="00D3159F"/>
    <w:rsid w:val="00D315AC"/>
    <w:rsid w:val="00D315AD"/>
    <w:rsid w:val="00D317FE"/>
    <w:rsid w:val="00D32317"/>
    <w:rsid w:val="00D32A3C"/>
    <w:rsid w:val="00D330AB"/>
    <w:rsid w:val="00D342AB"/>
    <w:rsid w:val="00D34E6D"/>
    <w:rsid w:val="00D35540"/>
    <w:rsid w:val="00D3558E"/>
    <w:rsid w:val="00D359E7"/>
    <w:rsid w:val="00D3658F"/>
    <w:rsid w:val="00D36FFE"/>
    <w:rsid w:val="00D3724C"/>
    <w:rsid w:val="00D379DD"/>
    <w:rsid w:val="00D37B70"/>
    <w:rsid w:val="00D37EA9"/>
    <w:rsid w:val="00D40297"/>
    <w:rsid w:val="00D404B5"/>
    <w:rsid w:val="00D40FFA"/>
    <w:rsid w:val="00D4101C"/>
    <w:rsid w:val="00D41193"/>
    <w:rsid w:val="00D429E5"/>
    <w:rsid w:val="00D43D97"/>
    <w:rsid w:val="00D43E2C"/>
    <w:rsid w:val="00D43E40"/>
    <w:rsid w:val="00D44A77"/>
    <w:rsid w:val="00D450FB"/>
    <w:rsid w:val="00D45F6A"/>
    <w:rsid w:val="00D46B62"/>
    <w:rsid w:val="00D46DAD"/>
    <w:rsid w:val="00D47213"/>
    <w:rsid w:val="00D4746C"/>
    <w:rsid w:val="00D478BB"/>
    <w:rsid w:val="00D5091B"/>
    <w:rsid w:val="00D50A65"/>
    <w:rsid w:val="00D50CE6"/>
    <w:rsid w:val="00D510BD"/>
    <w:rsid w:val="00D5213C"/>
    <w:rsid w:val="00D52201"/>
    <w:rsid w:val="00D53569"/>
    <w:rsid w:val="00D53837"/>
    <w:rsid w:val="00D53A96"/>
    <w:rsid w:val="00D53AC4"/>
    <w:rsid w:val="00D55E08"/>
    <w:rsid w:val="00D5654B"/>
    <w:rsid w:val="00D5678F"/>
    <w:rsid w:val="00D57EEB"/>
    <w:rsid w:val="00D602A2"/>
    <w:rsid w:val="00D60BB3"/>
    <w:rsid w:val="00D6117B"/>
    <w:rsid w:val="00D61DB7"/>
    <w:rsid w:val="00D61E5C"/>
    <w:rsid w:val="00D621FA"/>
    <w:rsid w:val="00D636C2"/>
    <w:rsid w:val="00D63763"/>
    <w:rsid w:val="00D63C44"/>
    <w:rsid w:val="00D63FE4"/>
    <w:rsid w:val="00D644EB"/>
    <w:rsid w:val="00D655A7"/>
    <w:rsid w:val="00D65788"/>
    <w:rsid w:val="00D65A2F"/>
    <w:rsid w:val="00D65B80"/>
    <w:rsid w:val="00D661C0"/>
    <w:rsid w:val="00D661C8"/>
    <w:rsid w:val="00D66C5D"/>
    <w:rsid w:val="00D67180"/>
    <w:rsid w:val="00D701FD"/>
    <w:rsid w:val="00D70544"/>
    <w:rsid w:val="00D70ED3"/>
    <w:rsid w:val="00D70EFA"/>
    <w:rsid w:val="00D718EC"/>
    <w:rsid w:val="00D71F2A"/>
    <w:rsid w:val="00D71F35"/>
    <w:rsid w:val="00D72A5B"/>
    <w:rsid w:val="00D72FC0"/>
    <w:rsid w:val="00D73BAA"/>
    <w:rsid w:val="00D74F53"/>
    <w:rsid w:val="00D754F2"/>
    <w:rsid w:val="00D758D9"/>
    <w:rsid w:val="00D7638B"/>
    <w:rsid w:val="00D77050"/>
    <w:rsid w:val="00D77082"/>
    <w:rsid w:val="00D80562"/>
    <w:rsid w:val="00D808E3"/>
    <w:rsid w:val="00D81260"/>
    <w:rsid w:val="00D82877"/>
    <w:rsid w:val="00D84199"/>
    <w:rsid w:val="00D84932"/>
    <w:rsid w:val="00D84E8B"/>
    <w:rsid w:val="00D853C4"/>
    <w:rsid w:val="00D85417"/>
    <w:rsid w:val="00D864E6"/>
    <w:rsid w:val="00D86F69"/>
    <w:rsid w:val="00D87306"/>
    <w:rsid w:val="00D87479"/>
    <w:rsid w:val="00D877A3"/>
    <w:rsid w:val="00D90A41"/>
    <w:rsid w:val="00D90BCF"/>
    <w:rsid w:val="00D90D0F"/>
    <w:rsid w:val="00D9135A"/>
    <w:rsid w:val="00D918CB"/>
    <w:rsid w:val="00D919F8"/>
    <w:rsid w:val="00D91B15"/>
    <w:rsid w:val="00D91DF2"/>
    <w:rsid w:val="00D92F83"/>
    <w:rsid w:val="00D93314"/>
    <w:rsid w:val="00D93556"/>
    <w:rsid w:val="00D93B2C"/>
    <w:rsid w:val="00D9602D"/>
    <w:rsid w:val="00D975A0"/>
    <w:rsid w:val="00D97D81"/>
    <w:rsid w:val="00DA0C76"/>
    <w:rsid w:val="00DA1040"/>
    <w:rsid w:val="00DA17E4"/>
    <w:rsid w:val="00DA2272"/>
    <w:rsid w:val="00DA2C6E"/>
    <w:rsid w:val="00DA3525"/>
    <w:rsid w:val="00DA3FF8"/>
    <w:rsid w:val="00DA44B5"/>
    <w:rsid w:val="00DA48AF"/>
    <w:rsid w:val="00DA5587"/>
    <w:rsid w:val="00DA5B9F"/>
    <w:rsid w:val="00DA606E"/>
    <w:rsid w:val="00DA677F"/>
    <w:rsid w:val="00DA798F"/>
    <w:rsid w:val="00DA7A86"/>
    <w:rsid w:val="00DA7D81"/>
    <w:rsid w:val="00DB0918"/>
    <w:rsid w:val="00DB1D30"/>
    <w:rsid w:val="00DB3601"/>
    <w:rsid w:val="00DB4701"/>
    <w:rsid w:val="00DB5232"/>
    <w:rsid w:val="00DB5432"/>
    <w:rsid w:val="00DB56F0"/>
    <w:rsid w:val="00DB71C4"/>
    <w:rsid w:val="00DB756F"/>
    <w:rsid w:val="00DB7666"/>
    <w:rsid w:val="00DB7979"/>
    <w:rsid w:val="00DC0CD2"/>
    <w:rsid w:val="00DC2773"/>
    <w:rsid w:val="00DC28ED"/>
    <w:rsid w:val="00DC3CEE"/>
    <w:rsid w:val="00DC4BF7"/>
    <w:rsid w:val="00DC565C"/>
    <w:rsid w:val="00DC5E3F"/>
    <w:rsid w:val="00DC63AA"/>
    <w:rsid w:val="00DC691A"/>
    <w:rsid w:val="00DC6BF0"/>
    <w:rsid w:val="00DC724B"/>
    <w:rsid w:val="00DC725A"/>
    <w:rsid w:val="00DD044F"/>
    <w:rsid w:val="00DD0956"/>
    <w:rsid w:val="00DD18BD"/>
    <w:rsid w:val="00DD18DD"/>
    <w:rsid w:val="00DD1FE1"/>
    <w:rsid w:val="00DD27E0"/>
    <w:rsid w:val="00DD30EA"/>
    <w:rsid w:val="00DD31FD"/>
    <w:rsid w:val="00DD3B8C"/>
    <w:rsid w:val="00DD3C58"/>
    <w:rsid w:val="00DD3D2E"/>
    <w:rsid w:val="00DD4272"/>
    <w:rsid w:val="00DD57AB"/>
    <w:rsid w:val="00DD5FCF"/>
    <w:rsid w:val="00DD6534"/>
    <w:rsid w:val="00DD6B32"/>
    <w:rsid w:val="00DD75AF"/>
    <w:rsid w:val="00DE061E"/>
    <w:rsid w:val="00DE14AB"/>
    <w:rsid w:val="00DE1A7D"/>
    <w:rsid w:val="00DE2338"/>
    <w:rsid w:val="00DE3A0C"/>
    <w:rsid w:val="00DE3DDB"/>
    <w:rsid w:val="00DE4907"/>
    <w:rsid w:val="00DE5348"/>
    <w:rsid w:val="00DE56B2"/>
    <w:rsid w:val="00DE5969"/>
    <w:rsid w:val="00DE7499"/>
    <w:rsid w:val="00DE7976"/>
    <w:rsid w:val="00DE7DFF"/>
    <w:rsid w:val="00DE7E88"/>
    <w:rsid w:val="00DF02BC"/>
    <w:rsid w:val="00DF058C"/>
    <w:rsid w:val="00DF0D6C"/>
    <w:rsid w:val="00DF1964"/>
    <w:rsid w:val="00DF2839"/>
    <w:rsid w:val="00DF32ED"/>
    <w:rsid w:val="00DF3B43"/>
    <w:rsid w:val="00DF40A1"/>
    <w:rsid w:val="00DF4272"/>
    <w:rsid w:val="00DF4FCE"/>
    <w:rsid w:val="00DF5634"/>
    <w:rsid w:val="00DF5A4D"/>
    <w:rsid w:val="00DF5CCA"/>
    <w:rsid w:val="00DF65F8"/>
    <w:rsid w:val="00DF6855"/>
    <w:rsid w:val="00DF74E3"/>
    <w:rsid w:val="00DF7C27"/>
    <w:rsid w:val="00DF7C77"/>
    <w:rsid w:val="00DF7DD6"/>
    <w:rsid w:val="00DF7FDB"/>
    <w:rsid w:val="00E01300"/>
    <w:rsid w:val="00E01522"/>
    <w:rsid w:val="00E0176F"/>
    <w:rsid w:val="00E01AE4"/>
    <w:rsid w:val="00E01D21"/>
    <w:rsid w:val="00E0220F"/>
    <w:rsid w:val="00E034A7"/>
    <w:rsid w:val="00E04868"/>
    <w:rsid w:val="00E04C3C"/>
    <w:rsid w:val="00E05378"/>
    <w:rsid w:val="00E054A6"/>
    <w:rsid w:val="00E05A42"/>
    <w:rsid w:val="00E06679"/>
    <w:rsid w:val="00E06EEF"/>
    <w:rsid w:val="00E07DCF"/>
    <w:rsid w:val="00E100B7"/>
    <w:rsid w:val="00E10914"/>
    <w:rsid w:val="00E10E34"/>
    <w:rsid w:val="00E111F3"/>
    <w:rsid w:val="00E1179F"/>
    <w:rsid w:val="00E11A7D"/>
    <w:rsid w:val="00E12A59"/>
    <w:rsid w:val="00E12BEB"/>
    <w:rsid w:val="00E1302D"/>
    <w:rsid w:val="00E14969"/>
    <w:rsid w:val="00E14DFA"/>
    <w:rsid w:val="00E15008"/>
    <w:rsid w:val="00E176E2"/>
    <w:rsid w:val="00E20920"/>
    <w:rsid w:val="00E2111F"/>
    <w:rsid w:val="00E2173D"/>
    <w:rsid w:val="00E21A81"/>
    <w:rsid w:val="00E22019"/>
    <w:rsid w:val="00E229F3"/>
    <w:rsid w:val="00E24B90"/>
    <w:rsid w:val="00E26A1C"/>
    <w:rsid w:val="00E27221"/>
    <w:rsid w:val="00E275DC"/>
    <w:rsid w:val="00E27708"/>
    <w:rsid w:val="00E27B2A"/>
    <w:rsid w:val="00E27FB6"/>
    <w:rsid w:val="00E30838"/>
    <w:rsid w:val="00E31084"/>
    <w:rsid w:val="00E311E5"/>
    <w:rsid w:val="00E32C03"/>
    <w:rsid w:val="00E336B0"/>
    <w:rsid w:val="00E3399F"/>
    <w:rsid w:val="00E33E78"/>
    <w:rsid w:val="00E35309"/>
    <w:rsid w:val="00E36086"/>
    <w:rsid w:val="00E3617E"/>
    <w:rsid w:val="00E361FE"/>
    <w:rsid w:val="00E36265"/>
    <w:rsid w:val="00E420D1"/>
    <w:rsid w:val="00E4299A"/>
    <w:rsid w:val="00E42FA2"/>
    <w:rsid w:val="00E43B03"/>
    <w:rsid w:val="00E43E8A"/>
    <w:rsid w:val="00E44AEF"/>
    <w:rsid w:val="00E44F05"/>
    <w:rsid w:val="00E45749"/>
    <w:rsid w:val="00E458A8"/>
    <w:rsid w:val="00E4642D"/>
    <w:rsid w:val="00E46622"/>
    <w:rsid w:val="00E46695"/>
    <w:rsid w:val="00E46B12"/>
    <w:rsid w:val="00E47BBD"/>
    <w:rsid w:val="00E507C1"/>
    <w:rsid w:val="00E51BD0"/>
    <w:rsid w:val="00E52079"/>
    <w:rsid w:val="00E521E4"/>
    <w:rsid w:val="00E524FF"/>
    <w:rsid w:val="00E53F2A"/>
    <w:rsid w:val="00E577CE"/>
    <w:rsid w:val="00E60689"/>
    <w:rsid w:val="00E606A0"/>
    <w:rsid w:val="00E60D80"/>
    <w:rsid w:val="00E6194F"/>
    <w:rsid w:val="00E63EE1"/>
    <w:rsid w:val="00E6409F"/>
    <w:rsid w:val="00E6482B"/>
    <w:rsid w:val="00E65C7D"/>
    <w:rsid w:val="00E65CD0"/>
    <w:rsid w:val="00E65E27"/>
    <w:rsid w:val="00E65EEB"/>
    <w:rsid w:val="00E666A7"/>
    <w:rsid w:val="00E66E1E"/>
    <w:rsid w:val="00E67C61"/>
    <w:rsid w:val="00E67D93"/>
    <w:rsid w:val="00E70857"/>
    <w:rsid w:val="00E714DA"/>
    <w:rsid w:val="00E73362"/>
    <w:rsid w:val="00E737DB"/>
    <w:rsid w:val="00E73E82"/>
    <w:rsid w:val="00E7416F"/>
    <w:rsid w:val="00E74880"/>
    <w:rsid w:val="00E74F30"/>
    <w:rsid w:val="00E74FBA"/>
    <w:rsid w:val="00E750D4"/>
    <w:rsid w:val="00E752E4"/>
    <w:rsid w:val="00E753FD"/>
    <w:rsid w:val="00E758F5"/>
    <w:rsid w:val="00E760A6"/>
    <w:rsid w:val="00E770C5"/>
    <w:rsid w:val="00E77143"/>
    <w:rsid w:val="00E774E7"/>
    <w:rsid w:val="00E778A5"/>
    <w:rsid w:val="00E77B0E"/>
    <w:rsid w:val="00E805A8"/>
    <w:rsid w:val="00E813BF"/>
    <w:rsid w:val="00E815F9"/>
    <w:rsid w:val="00E83001"/>
    <w:rsid w:val="00E83438"/>
    <w:rsid w:val="00E83638"/>
    <w:rsid w:val="00E83EDE"/>
    <w:rsid w:val="00E84B22"/>
    <w:rsid w:val="00E84B9E"/>
    <w:rsid w:val="00E8533C"/>
    <w:rsid w:val="00E853E2"/>
    <w:rsid w:val="00E8548E"/>
    <w:rsid w:val="00E86036"/>
    <w:rsid w:val="00E8666D"/>
    <w:rsid w:val="00E86D08"/>
    <w:rsid w:val="00E86FBD"/>
    <w:rsid w:val="00E87EC0"/>
    <w:rsid w:val="00E913AA"/>
    <w:rsid w:val="00E91A73"/>
    <w:rsid w:val="00E921ED"/>
    <w:rsid w:val="00E92947"/>
    <w:rsid w:val="00E92CF0"/>
    <w:rsid w:val="00E944A0"/>
    <w:rsid w:val="00E944BD"/>
    <w:rsid w:val="00E94980"/>
    <w:rsid w:val="00E9546A"/>
    <w:rsid w:val="00E956CB"/>
    <w:rsid w:val="00E95E38"/>
    <w:rsid w:val="00E95E4B"/>
    <w:rsid w:val="00E9651A"/>
    <w:rsid w:val="00E969AD"/>
    <w:rsid w:val="00E97851"/>
    <w:rsid w:val="00E97EF7"/>
    <w:rsid w:val="00EA0512"/>
    <w:rsid w:val="00EA05FF"/>
    <w:rsid w:val="00EA09CE"/>
    <w:rsid w:val="00EA17A0"/>
    <w:rsid w:val="00EA1856"/>
    <w:rsid w:val="00EA2958"/>
    <w:rsid w:val="00EA2E2D"/>
    <w:rsid w:val="00EA3573"/>
    <w:rsid w:val="00EA3765"/>
    <w:rsid w:val="00EA44FB"/>
    <w:rsid w:val="00EA48D0"/>
    <w:rsid w:val="00EA56B3"/>
    <w:rsid w:val="00EA5743"/>
    <w:rsid w:val="00EA5EA2"/>
    <w:rsid w:val="00EA6538"/>
    <w:rsid w:val="00EA66F2"/>
    <w:rsid w:val="00EA7392"/>
    <w:rsid w:val="00EA753A"/>
    <w:rsid w:val="00EA775A"/>
    <w:rsid w:val="00EB0FAA"/>
    <w:rsid w:val="00EB1034"/>
    <w:rsid w:val="00EB2818"/>
    <w:rsid w:val="00EB28AB"/>
    <w:rsid w:val="00EB335C"/>
    <w:rsid w:val="00EB3B67"/>
    <w:rsid w:val="00EB3CDD"/>
    <w:rsid w:val="00EB407C"/>
    <w:rsid w:val="00EB4309"/>
    <w:rsid w:val="00EB5466"/>
    <w:rsid w:val="00EB59BD"/>
    <w:rsid w:val="00EB5C4A"/>
    <w:rsid w:val="00EB689C"/>
    <w:rsid w:val="00EB6E8D"/>
    <w:rsid w:val="00EB6EEF"/>
    <w:rsid w:val="00EB77E9"/>
    <w:rsid w:val="00EC1377"/>
    <w:rsid w:val="00EC1D2E"/>
    <w:rsid w:val="00EC3181"/>
    <w:rsid w:val="00EC37D1"/>
    <w:rsid w:val="00EC3D32"/>
    <w:rsid w:val="00EC451F"/>
    <w:rsid w:val="00EC4A4A"/>
    <w:rsid w:val="00EC4F96"/>
    <w:rsid w:val="00EC518B"/>
    <w:rsid w:val="00EC5285"/>
    <w:rsid w:val="00EC52CA"/>
    <w:rsid w:val="00EC53A2"/>
    <w:rsid w:val="00EC6144"/>
    <w:rsid w:val="00EC639E"/>
    <w:rsid w:val="00EC6AFB"/>
    <w:rsid w:val="00EC7FCA"/>
    <w:rsid w:val="00ED0F20"/>
    <w:rsid w:val="00ED20B9"/>
    <w:rsid w:val="00ED2496"/>
    <w:rsid w:val="00ED2751"/>
    <w:rsid w:val="00ED2C33"/>
    <w:rsid w:val="00ED2D95"/>
    <w:rsid w:val="00ED55D8"/>
    <w:rsid w:val="00ED5CB2"/>
    <w:rsid w:val="00ED6FAC"/>
    <w:rsid w:val="00ED778C"/>
    <w:rsid w:val="00ED7C95"/>
    <w:rsid w:val="00EE02A3"/>
    <w:rsid w:val="00EE03B9"/>
    <w:rsid w:val="00EE0582"/>
    <w:rsid w:val="00EE069D"/>
    <w:rsid w:val="00EE0BBA"/>
    <w:rsid w:val="00EE1333"/>
    <w:rsid w:val="00EE3760"/>
    <w:rsid w:val="00EE6150"/>
    <w:rsid w:val="00EE66CC"/>
    <w:rsid w:val="00EE6DF5"/>
    <w:rsid w:val="00EF054D"/>
    <w:rsid w:val="00EF125B"/>
    <w:rsid w:val="00EF1EB9"/>
    <w:rsid w:val="00EF33F0"/>
    <w:rsid w:val="00EF37BE"/>
    <w:rsid w:val="00EF3F41"/>
    <w:rsid w:val="00EF405E"/>
    <w:rsid w:val="00EF422C"/>
    <w:rsid w:val="00EF44E4"/>
    <w:rsid w:val="00EF495F"/>
    <w:rsid w:val="00EF4B38"/>
    <w:rsid w:val="00EF4C74"/>
    <w:rsid w:val="00EF5E79"/>
    <w:rsid w:val="00EF77FC"/>
    <w:rsid w:val="00F0020A"/>
    <w:rsid w:val="00F005B5"/>
    <w:rsid w:val="00F0066C"/>
    <w:rsid w:val="00F0076F"/>
    <w:rsid w:val="00F01B14"/>
    <w:rsid w:val="00F01D7B"/>
    <w:rsid w:val="00F027C0"/>
    <w:rsid w:val="00F03100"/>
    <w:rsid w:val="00F03F50"/>
    <w:rsid w:val="00F04617"/>
    <w:rsid w:val="00F0498B"/>
    <w:rsid w:val="00F04AA8"/>
    <w:rsid w:val="00F05020"/>
    <w:rsid w:val="00F0559E"/>
    <w:rsid w:val="00F0596B"/>
    <w:rsid w:val="00F06715"/>
    <w:rsid w:val="00F06936"/>
    <w:rsid w:val="00F077F5"/>
    <w:rsid w:val="00F07BAD"/>
    <w:rsid w:val="00F10104"/>
    <w:rsid w:val="00F10112"/>
    <w:rsid w:val="00F1034C"/>
    <w:rsid w:val="00F1037E"/>
    <w:rsid w:val="00F10A5F"/>
    <w:rsid w:val="00F11126"/>
    <w:rsid w:val="00F117F1"/>
    <w:rsid w:val="00F122A4"/>
    <w:rsid w:val="00F12309"/>
    <w:rsid w:val="00F1249E"/>
    <w:rsid w:val="00F12BD0"/>
    <w:rsid w:val="00F12CEF"/>
    <w:rsid w:val="00F13CC0"/>
    <w:rsid w:val="00F148CB"/>
    <w:rsid w:val="00F14A28"/>
    <w:rsid w:val="00F157EF"/>
    <w:rsid w:val="00F15C5F"/>
    <w:rsid w:val="00F16919"/>
    <w:rsid w:val="00F16FC8"/>
    <w:rsid w:val="00F173F6"/>
    <w:rsid w:val="00F17659"/>
    <w:rsid w:val="00F1786C"/>
    <w:rsid w:val="00F17E56"/>
    <w:rsid w:val="00F20117"/>
    <w:rsid w:val="00F20364"/>
    <w:rsid w:val="00F208E2"/>
    <w:rsid w:val="00F218A2"/>
    <w:rsid w:val="00F21E65"/>
    <w:rsid w:val="00F226B0"/>
    <w:rsid w:val="00F236BB"/>
    <w:rsid w:val="00F23B71"/>
    <w:rsid w:val="00F23D15"/>
    <w:rsid w:val="00F245CA"/>
    <w:rsid w:val="00F246AF"/>
    <w:rsid w:val="00F2488E"/>
    <w:rsid w:val="00F2495A"/>
    <w:rsid w:val="00F25A55"/>
    <w:rsid w:val="00F261B8"/>
    <w:rsid w:val="00F26285"/>
    <w:rsid w:val="00F26FDB"/>
    <w:rsid w:val="00F274F2"/>
    <w:rsid w:val="00F275DE"/>
    <w:rsid w:val="00F27984"/>
    <w:rsid w:val="00F27A29"/>
    <w:rsid w:val="00F27A65"/>
    <w:rsid w:val="00F27D14"/>
    <w:rsid w:val="00F27D8E"/>
    <w:rsid w:val="00F27FC4"/>
    <w:rsid w:val="00F302C9"/>
    <w:rsid w:val="00F30F8D"/>
    <w:rsid w:val="00F31527"/>
    <w:rsid w:val="00F31C46"/>
    <w:rsid w:val="00F31D12"/>
    <w:rsid w:val="00F323F4"/>
    <w:rsid w:val="00F32610"/>
    <w:rsid w:val="00F32C36"/>
    <w:rsid w:val="00F33387"/>
    <w:rsid w:val="00F33BD5"/>
    <w:rsid w:val="00F3451D"/>
    <w:rsid w:val="00F34949"/>
    <w:rsid w:val="00F354DB"/>
    <w:rsid w:val="00F359DB"/>
    <w:rsid w:val="00F35C2D"/>
    <w:rsid w:val="00F35D0F"/>
    <w:rsid w:val="00F35FA7"/>
    <w:rsid w:val="00F376BF"/>
    <w:rsid w:val="00F40FEB"/>
    <w:rsid w:val="00F418CC"/>
    <w:rsid w:val="00F42970"/>
    <w:rsid w:val="00F4306E"/>
    <w:rsid w:val="00F43D1C"/>
    <w:rsid w:val="00F43DA9"/>
    <w:rsid w:val="00F442B0"/>
    <w:rsid w:val="00F44489"/>
    <w:rsid w:val="00F44556"/>
    <w:rsid w:val="00F44D46"/>
    <w:rsid w:val="00F45376"/>
    <w:rsid w:val="00F45E25"/>
    <w:rsid w:val="00F46878"/>
    <w:rsid w:val="00F47DBC"/>
    <w:rsid w:val="00F50945"/>
    <w:rsid w:val="00F50DD1"/>
    <w:rsid w:val="00F511EC"/>
    <w:rsid w:val="00F51BFA"/>
    <w:rsid w:val="00F51CC6"/>
    <w:rsid w:val="00F52B3B"/>
    <w:rsid w:val="00F52F7A"/>
    <w:rsid w:val="00F52FDE"/>
    <w:rsid w:val="00F530D8"/>
    <w:rsid w:val="00F53387"/>
    <w:rsid w:val="00F53DCC"/>
    <w:rsid w:val="00F54A83"/>
    <w:rsid w:val="00F54E89"/>
    <w:rsid w:val="00F56145"/>
    <w:rsid w:val="00F56467"/>
    <w:rsid w:val="00F568F8"/>
    <w:rsid w:val="00F56D14"/>
    <w:rsid w:val="00F57683"/>
    <w:rsid w:val="00F5794F"/>
    <w:rsid w:val="00F57EE5"/>
    <w:rsid w:val="00F605AA"/>
    <w:rsid w:val="00F60ED5"/>
    <w:rsid w:val="00F61C10"/>
    <w:rsid w:val="00F6241C"/>
    <w:rsid w:val="00F6359F"/>
    <w:rsid w:val="00F6499E"/>
    <w:rsid w:val="00F65433"/>
    <w:rsid w:val="00F65588"/>
    <w:rsid w:val="00F65C93"/>
    <w:rsid w:val="00F668C1"/>
    <w:rsid w:val="00F66A52"/>
    <w:rsid w:val="00F66E3D"/>
    <w:rsid w:val="00F678A2"/>
    <w:rsid w:val="00F67DF4"/>
    <w:rsid w:val="00F700E9"/>
    <w:rsid w:val="00F70850"/>
    <w:rsid w:val="00F71691"/>
    <w:rsid w:val="00F7169C"/>
    <w:rsid w:val="00F72148"/>
    <w:rsid w:val="00F72AC2"/>
    <w:rsid w:val="00F73592"/>
    <w:rsid w:val="00F73650"/>
    <w:rsid w:val="00F7372B"/>
    <w:rsid w:val="00F73A73"/>
    <w:rsid w:val="00F73B72"/>
    <w:rsid w:val="00F73DAE"/>
    <w:rsid w:val="00F75F64"/>
    <w:rsid w:val="00F76176"/>
    <w:rsid w:val="00F76EB5"/>
    <w:rsid w:val="00F76FD8"/>
    <w:rsid w:val="00F77719"/>
    <w:rsid w:val="00F80171"/>
    <w:rsid w:val="00F80E09"/>
    <w:rsid w:val="00F80F93"/>
    <w:rsid w:val="00F8259B"/>
    <w:rsid w:val="00F8548B"/>
    <w:rsid w:val="00F8609C"/>
    <w:rsid w:val="00F86567"/>
    <w:rsid w:val="00F86C91"/>
    <w:rsid w:val="00F86FE7"/>
    <w:rsid w:val="00F874DD"/>
    <w:rsid w:val="00F907AB"/>
    <w:rsid w:val="00F913BC"/>
    <w:rsid w:val="00F918CA"/>
    <w:rsid w:val="00F92294"/>
    <w:rsid w:val="00F92E12"/>
    <w:rsid w:val="00F93553"/>
    <w:rsid w:val="00F94138"/>
    <w:rsid w:val="00F94756"/>
    <w:rsid w:val="00F94A1E"/>
    <w:rsid w:val="00F95005"/>
    <w:rsid w:val="00F95014"/>
    <w:rsid w:val="00F9506A"/>
    <w:rsid w:val="00F95156"/>
    <w:rsid w:val="00F95365"/>
    <w:rsid w:val="00F96041"/>
    <w:rsid w:val="00F966F1"/>
    <w:rsid w:val="00FA03FD"/>
    <w:rsid w:val="00FA06B4"/>
    <w:rsid w:val="00FA07AF"/>
    <w:rsid w:val="00FA0B67"/>
    <w:rsid w:val="00FA1A3C"/>
    <w:rsid w:val="00FA1AAA"/>
    <w:rsid w:val="00FA1C41"/>
    <w:rsid w:val="00FA1E30"/>
    <w:rsid w:val="00FA27CC"/>
    <w:rsid w:val="00FA2837"/>
    <w:rsid w:val="00FA297F"/>
    <w:rsid w:val="00FA348F"/>
    <w:rsid w:val="00FA3C7C"/>
    <w:rsid w:val="00FA4015"/>
    <w:rsid w:val="00FA46D5"/>
    <w:rsid w:val="00FA5744"/>
    <w:rsid w:val="00FA6A44"/>
    <w:rsid w:val="00FA7598"/>
    <w:rsid w:val="00FA760A"/>
    <w:rsid w:val="00FA7D30"/>
    <w:rsid w:val="00FB0327"/>
    <w:rsid w:val="00FB0EC6"/>
    <w:rsid w:val="00FB0EEA"/>
    <w:rsid w:val="00FB1256"/>
    <w:rsid w:val="00FB2F87"/>
    <w:rsid w:val="00FB3907"/>
    <w:rsid w:val="00FB3A18"/>
    <w:rsid w:val="00FB4DD5"/>
    <w:rsid w:val="00FB4E35"/>
    <w:rsid w:val="00FB55FB"/>
    <w:rsid w:val="00FB5DA4"/>
    <w:rsid w:val="00FB7105"/>
    <w:rsid w:val="00FC00DF"/>
    <w:rsid w:val="00FC0E22"/>
    <w:rsid w:val="00FC0FBD"/>
    <w:rsid w:val="00FC1B69"/>
    <w:rsid w:val="00FC2091"/>
    <w:rsid w:val="00FC219A"/>
    <w:rsid w:val="00FC257E"/>
    <w:rsid w:val="00FC2A0A"/>
    <w:rsid w:val="00FC4945"/>
    <w:rsid w:val="00FC4DD3"/>
    <w:rsid w:val="00FC6116"/>
    <w:rsid w:val="00FC7892"/>
    <w:rsid w:val="00FC78D3"/>
    <w:rsid w:val="00FD0414"/>
    <w:rsid w:val="00FD0AF1"/>
    <w:rsid w:val="00FD0D16"/>
    <w:rsid w:val="00FD0F70"/>
    <w:rsid w:val="00FD101F"/>
    <w:rsid w:val="00FD2618"/>
    <w:rsid w:val="00FD3D05"/>
    <w:rsid w:val="00FD53BC"/>
    <w:rsid w:val="00FD6028"/>
    <w:rsid w:val="00FD62B9"/>
    <w:rsid w:val="00FD64DE"/>
    <w:rsid w:val="00FD6A1B"/>
    <w:rsid w:val="00FD6F16"/>
    <w:rsid w:val="00FE02B3"/>
    <w:rsid w:val="00FE0F25"/>
    <w:rsid w:val="00FE19A7"/>
    <w:rsid w:val="00FE1B10"/>
    <w:rsid w:val="00FE3502"/>
    <w:rsid w:val="00FE46BE"/>
    <w:rsid w:val="00FE4CE9"/>
    <w:rsid w:val="00FE4DC8"/>
    <w:rsid w:val="00FE589E"/>
    <w:rsid w:val="00FE688B"/>
    <w:rsid w:val="00FE7755"/>
    <w:rsid w:val="00FE78C4"/>
    <w:rsid w:val="00FF0173"/>
    <w:rsid w:val="00FF03E9"/>
    <w:rsid w:val="00FF0986"/>
    <w:rsid w:val="00FF09D0"/>
    <w:rsid w:val="00FF0EC7"/>
    <w:rsid w:val="00FF0FDC"/>
    <w:rsid w:val="00FF162E"/>
    <w:rsid w:val="00FF1B56"/>
    <w:rsid w:val="00FF3813"/>
    <w:rsid w:val="00FF38D8"/>
    <w:rsid w:val="00FF4165"/>
    <w:rsid w:val="00FF4AB7"/>
    <w:rsid w:val="00FF4BE1"/>
    <w:rsid w:val="00FF51DD"/>
    <w:rsid w:val="00FF5340"/>
    <w:rsid w:val="00FF5A4E"/>
    <w:rsid w:val="00FF62A9"/>
    <w:rsid w:val="00FF6909"/>
    <w:rsid w:val="00FF6DEC"/>
    <w:rsid w:val="00FF7A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5537"/>
    <o:shapelayout v:ext="edit">
      <o:idmap v:ext="edit" data="1"/>
    </o:shapelayout>
  </w:shapeDefaults>
  <w:decimalSymbol w:val=","/>
  <w:listSeparator w:val=";"/>
  <w14:docId w14:val="66D25D06"/>
  <w15:docId w15:val="{06D9ACD1-DD46-420E-AA62-C4D2F87565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024555"/>
    <w:rPr>
      <w:rFonts w:ascii="Arial" w:hAnsi="Arial"/>
    </w:rPr>
  </w:style>
  <w:style w:type="paragraph" w:styleId="Nadpis1">
    <w:name w:val="heading 1"/>
    <w:basedOn w:val="Normln"/>
    <w:next w:val="Normln"/>
    <w:link w:val="Nadpis1Char"/>
    <w:qFormat/>
    <w:rsid w:val="00905F1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905F1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nhideWhenUsed/>
    <w:qFormat/>
    <w:rsid w:val="00905F1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22059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link w:val="Nadpis5Char"/>
    <w:qFormat/>
    <w:rsid w:val="004E4D91"/>
    <w:pPr>
      <w:tabs>
        <w:tab w:val="num" w:pos="1464"/>
      </w:tabs>
      <w:spacing w:before="240" w:after="60" w:line="240" w:lineRule="auto"/>
      <w:ind w:left="1464" w:hanging="1008"/>
      <w:outlineLvl w:val="4"/>
    </w:pPr>
    <w:rPr>
      <w:rFonts w:ascii="Times New Roman" w:eastAsia="Times New Roman" w:hAnsi="Times New Roman" w:cs="Times New Roman"/>
      <w:b/>
      <w:bCs/>
      <w:i/>
      <w:iCs/>
      <w:sz w:val="26"/>
      <w:szCs w:val="26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4E4D91"/>
    <w:pPr>
      <w:tabs>
        <w:tab w:val="num" w:pos="1152"/>
      </w:tabs>
      <w:spacing w:before="240" w:after="60" w:line="240" w:lineRule="auto"/>
      <w:ind w:left="1152" w:hanging="1152"/>
      <w:outlineLvl w:val="5"/>
    </w:pPr>
    <w:rPr>
      <w:rFonts w:ascii="Times New Roman" w:eastAsia="Times New Roman" w:hAnsi="Times New Roman" w:cs="Times New Roman"/>
      <w:b/>
      <w:bCs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4E4D91"/>
    <w:pPr>
      <w:tabs>
        <w:tab w:val="num" w:pos="1296"/>
      </w:tabs>
      <w:spacing w:before="240" w:after="60" w:line="240" w:lineRule="auto"/>
      <w:ind w:left="1296" w:hanging="1296"/>
      <w:outlineLvl w:val="6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4E4D91"/>
    <w:pPr>
      <w:tabs>
        <w:tab w:val="num" w:pos="1440"/>
      </w:tabs>
      <w:spacing w:before="240" w:after="60" w:line="240" w:lineRule="auto"/>
      <w:ind w:left="1440" w:hanging="1440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4E4D91"/>
    <w:pPr>
      <w:tabs>
        <w:tab w:val="num" w:pos="1584"/>
      </w:tabs>
      <w:spacing w:before="240" w:after="60" w:line="240" w:lineRule="auto"/>
      <w:ind w:left="1584" w:hanging="1584"/>
      <w:outlineLvl w:val="8"/>
    </w:pPr>
    <w:rPr>
      <w:rFonts w:eastAsia="Times New Roman" w:cs="Arial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905F1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905F1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dpis3Char">
    <w:name w:val="Nadpis 3 Char"/>
    <w:basedOn w:val="Standardnpsmoodstavce"/>
    <w:link w:val="Nadpis3"/>
    <w:rsid w:val="00905F11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Nadpis4Char">
    <w:name w:val="Nadpis 4 Char"/>
    <w:basedOn w:val="Standardnpsmoodstavce"/>
    <w:link w:val="Nadpis4"/>
    <w:uiPriority w:val="9"/>
    <w:rsid w:val="0022059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Nadpis5Char">
    <w:name w:val="Nadpis 5 Char"/>
    <w:basedOn w:val="Standardnpsmoodstavce"/>
    <w:link w:val="Nadpis5"/>
    <w:rsid w:val="004E4D91"/>
    <w:rPr>
      <w:rFonts w:ascii="Times New Roman" w:eastAsia="Times New Roman" w:hAnsi="Times New Roman" w:cs="Times New Roman"/>
      <w:b/>
      <w:bCs/>
      <w:i/>
      <w:iCs/>
      <w:sz w:val="26"/>
      <w:szCs w:val="26"/>
      <w:lang w:eastAsia="cs-CZ"/>
    </w:rPr>
  </w:style>
  <w:style w:type="character" w:customStyle="1" w:styleId="Nadpis6Char">
    <w:name w:val="Nadpis 6 Char"/>
    <w:basedOn w:val="Standardnpsmoodstavce"/>
    <w:link w:val="Nadpis6"/>
    <w:rsid w:val="004E4D91"/>
    <w:rPr>
      <w:rFonts w:ascii="Times New Roman" w:eastAsia="Times New Roman" w:hAnsi="Times New Roman" w:cs="Times New Roman"/>
      <w:b/>
      <w:bCs/>
      <w:lang w:eastAsia="cs-CZ"/>
    </w:rPr>
  </w:style>
  <w:style w:type="character" w:customStyle="1" w:styleId="Nadpis7Char">
    <w:name w:val="Nadpis 7 Char"/>
    <w:basedOn w:val="Standardnpsmoodstavce"/>
    <w:link w:val="Nadpis7"/>
    <w:rsid w:val="004E4D91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Nadpis8Char">
    <w:name w:val="Nadpis 8 Char"/>
    <w:basedOn w:val="Standardnpsmoodstavce"/>
    <w:link w:val="Nadpis8"/>
    <w:rsid w:val="004E4D91"/>
    <w:rPr>
      <w:rFonts w:ascii="Times New Roman" w:eastAsia="Times New Roman" w:hAnsi="Times New Roman" w:cs="Times New Roman"/>
      <w:i/>
      <w:iCs/>
      <w:sz w:val="24"/>
      <w:szCs w:val="24"/>
      <w:lang w:eastAsia="cs-CZ"/>
    </w:rPr>
  </w:style>
  <w:style w:type="character" w:customStyle="1" w:styleId="Nadpis9Char">
    <w:name w:val="Nadpis 9 Char"/>
    <w:basedOn w:val="Standardnpsmoodstavce"/>
    <w:link w:val="Nadpis9"/>
    <w:rsid w:val="004E4D91"/>
    <w:rPr>
      <w:rFonts w:ascii="Arial" w:eastAsia="Times New Roman" w:hAnsi="Arial" w:cs="Arial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AD45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D4563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rsid w:val="002B294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nhideWhenUsed/>
    <w:rsid w:val="007E352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rsid w:val="007E352C"/>
  </w:style>
  <w:style w:type="paragraph" w:styleId="Zpat">
    <w:name w:val="footer"/>
    <w:basedOn w:val="Normln"/>
    <w:link w:val="ZpatChar"/>
    <w:uiPriority w:val="99"/>
    <w:unhideWhenUsed/>
    <w:rsid w:val="007E352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E352C"/>
  </w:style>
  <w:style w:type="paragraph" w:styleId="Odstavecseseznamem">
    <w:name w:val="List Paragraph"/>
    <w:aliases w:val="_odstavec_bez,Odstavec 4,Odstavec_muj,Odstavec se seznamem1"/>
    <w:basedOn w:val="Normln"/>
    <w:link w:val="OdstavecseseznamemChar"/>
    <w:uiPriority w:val="34"/>
    <w:qFormat/>
    <w:rsid w:val="007D51B2"/>
    <w:pPr>
      <w:ind w:left="720"/>
      <w:contextualSpacing/>
    </w:pPr>
  </w:style>
  <w:style w:type="character" w:customStyle="1" w:styleId="OdstavecseseznamemChar">
    <w:name w:val="Odstavec se seznamem Char"/>
    <w:aliases w:val="_odstavec_bez Char,Odstavec 4 Char,Odstavec_muj Char,Odstavec se seznamem1 Char"/>
    <w:basedOn w:val="Standardnpsmoodstavce"/>
    <w:link w:val="Odstavecseseznamem"/>
    <w:uiPriority w:val="34"/>
    <w:rsid w:val="000115C1"/>
  </w:style>
  <w:style w:type="paragraph" w:customStyle="1" w:styleId="KAPITOLA">
    <w:name w:val="KAPITOLA"/>
    <w:basedOn w:val="Odstavecseseznamem"/>
    <w:link w:val="KAPITOLAChar"/>
    <w:qFormat/>
    <w:rsid w:val="004215D8"/>
    <w:pPr>
      <w:keepNext/>
      <w:pageBreakBefore/>
      <w:numPr>
        <w:numId w:val="5"/>
      </w:numPr>
      <w:pBdr>
        <w:top w:val="single" w:sz="4" w:space="1" w:color="auto" w:shadow="1"/>
        <w:left w:val="single" w:sz="4" w:space="4" w:color="auto" w:shadow="1"/>
        <w:bottom w:val="single" w:sz="4" w:space="1" w:color="auto" w:shadow="1"/>
        <w:right w:val="single" w:sz="4" w:space="4" w:color="auto" w:shadow="1"/>
      </w:pBdr>
      <w:tabs>
        <w:tab w:val="left" w:pos="426"/>
      </w:tabs>
      <w:spacing w:after="240"/>
    </w:pPr>
    <w:rPr>
      <w:rFonts w:cs="Arial"/>
      <w:b/>
      <w:caps/>
    </w:rPr>
  </w:style>
  <w:style w:type="character" w:customStyle="1" w:styleId="KAPITOLAChar">
    <w:name w:val="KAPITOLA Char"/>
    <w:basedOn w:val="OdstavecseseznamemChar"/>
    <w:link w:val="KAPITOLA"/>
    <w:rsid w:val="004215D8"/>
    <w:rPr>
      <w:rFonts w:ascii="Arial" w:hAnsi="Arial" w:cs="Arial"/>
      <w:b/>
      <w:caps/>
    </w:rPr>
  </w:style>
  <w:style w:type="paragraph" w:customStyle="1" w:styleId="Text">
    <w:name w:val="Text"/>
    <w:basedOn w:val="Normln"/>
    <w:link w:val="TextChar"/>
    <w:qFormat/>
    <w:rsid w:val="00770ABA"/>
    <w:pPr>
      <w:spacing w:before="120" w:after="120"/>
      <w:ind w:firstLine="426"/>
      <w:jc w:val="both"/>
    </w:pPr>
    <w:rPr>
      <w:rFonts w:cs="Arial"/>
    </w:rPr>
  </w:style>
  <w:style w:type="character" w:customStyle="1" w:styleId="TextChar">
    <w:name w:val="Text Char"/>
    <w:basedOn w:val="Standardnpsmoodstavce"/>
    <w:link w:val="Text"/>
    <w:rsid w:val="00770ABA"/>
    <w:rPr>
      <w:rFonts w:ascii="Arial" w:hAnsi="Arial" w:cs="Arial"/>
    </w:rPr>
  </w:style>
  <w:style w:type="paragraph" w:customStyle="1" w:styleId="Podkapitola">
    <w:name w:val="Podkapitola"/>
    <w:basedOn w:val="Odstavecseseznamem"/>
    <w:link w:val="PodkapitolaChar"/>
    <w:qFormat/>
    <w:rsid w:val="00C6029B"/>
    <w:pPr>
      <w:numPr>
        <w:ilvl w:val="1"/>
        <w:numId w:val="5"/>
      </w:numPr>
      <w:tabs>
        <w:tab w:val="left" w:pos="567"/>
      </w:tabs>
      <w:spacing w:before="240"/>
    </w:pPr>
    <w:rPr>
      <w:rFonts w:cs="Arial"/>
      <w:b/>
      <w:u w:val="single"/>
    </w:rPr>
  </w:style>
  <w:style w:type="character" w:customStyle="1" w:styleId="PodkapitolaChar">
    <w:name w:val="Podkapitola Char"/>
    <w:basedOn w:val="OdstavecseseznamemChar"/>
    <w:link w:val="Podkapitola"/>
    <w:rsid w:val="00C6029B"/>
    <w:rPr>
      <w:rFonts w:ascii="Arial" w:hAnsi="Arial" w:cs="Arial"/>
      <w:b/>
      <w:u w:val="single"/>
    </w:rPr>
  </w:style>
  <w:style w:type="paragraph" w:customStyle="1" w:styleId="podpodkapitola">
    <w:name w:val="podpodkapitola"/>
    <w:basedOn w:val="Podkapitola"/>
    <w:link w:val="podpodkapitolaChar"/>
    <w:qFormat/>
    <w:rsid w:val="00905F11"/>
    <w:pPr>
      <w:numPr>
        <w:ilvl w:val="2"/>
      </w:numPr>
      <w:tabs>
        <w:tab w:val="clear" w:pos="567"/>
        <w:tab w:val="left" w:pos="851"/>
      </w:tabs>
    </w:pPr>
    <w:rPr>
      <w:u w:val="none"/>
    </w:rPr>
  </w:style>
  <w:style w:type="character" w:customStyle="1" w:styleId="podpodkapitolaChar">
    <w:name w:val="podpodkapitola Char"/>
    <w:basedOn w:val="PodkapitolaChar"/>
    <w:link w:val="podpodkapitola"/>
    <w:rsid w:val="00905F11"/>
    <w:rPr>
      <w:rFonts w:ascii="Arial" w:hAnsi="Arial" w:cs="Arial"/>
      <w:b/>
      <w:u w:val="single"/>
    </w:rPr>
  </w:style>
  <w:style w:type="paragraph" w:styleId="Obsah1">
    <w:name w:val="toc 1"/>
    <w:basedOn w:val="Normln"/>
    <w:next w:val="Normln"/>
    <w:autoRedefine/>
    <w:uiPriority w:val="39"/>
    <w:unhideWhenUsed/>
    <w:qFormat/>
    <w:rsid w:val="00894EF6"/>
    <w:pPr>
      <w:spacing w:after="0"/>
    </w:pPr>
    <w:rPr>
      <w:b/>
      <w:caps/>
    </w:rPr>
  </w:style>
  <w:style w:type="paragraph" w:styleId="Obsah2">
    <w:name w:val="toc 2"/>
    <w:basedOn w:val="Normln"/>
    <w:next w:val="Normln"/>
    <w:autoRedefine/>
    <w:uiPriority w:val="39"/>
    <w:unhideWhenUsed/>
    <w:qFormat/>
    <w:rsid w:val="00894EF6"/>
    <w:pPr>
      <w:spacing w:after="0"/>
      <w:ind w:left="220"/>
    </w:pPr>
  </w:style>
  <w:style w:type="paragraph" w:styleId="Obsah3">
    <w:name w:val="toc 3"/>
    <w:basedOn w:val="Normln"/>
    <w:next w:val="Normln"/>
    <w:autoRedefine/>
    <w:uiPriority w:val="39"/>
    <w:unhideWhenUsed/>
    <w:qFormat/>
    <w:rsid w:val="00894EF6"/>
    <w:pPr>
      <w:spacing w:after="0"/>
      <w:ind w:left="440"/>
    </w:pPr>
  </w:style>
  <w:style w:type="paragraph" w:styleId="Bezmezer">
    <w:name w:val="No Spacing"/>
    <w:uiPriority w:val="1"/>
    <w:qFormat/>
    <w:rsid w:val="004E4D91"/>
    <w:pPr>
      <w:spacing w:after="0" w:line="240" w:lineRule="auto"/>
    </w:pPr>
    <w:rPr>
      <w:rFonts w:ascii="Arial" w:hAnsi="Arial"/>
      <w:sz w:val="20"/>
    </w:rPr>
  </w:style>
  <w:style w:type="paragraph" w:styleId="Titulek">
    <w:name w:val="caption"/>
    <w:aliases w:val="obrázek relux,TabObr"/>
    <w:basedOn w:val="Normln"/>
    <w:next w:val="Normln"/>
    <w:link w:val="TitulekChar"/>
    <w:unhideWhenUsed/>
    <w:qFormat/>
    <w:rsid w:val="009153A3"/>
    <w:pPr>
      <w:spacing w:before="120" w:line="240" w:lineRule="auto"/>
      <w:jc w:val="center"/>
    </w:pPr>
    <w:rPr>
      <w:b/>
      <w:bCs/>
      <w:sz w:val="20"/>
      <w:szCs w:val="18"/>
    </w:rPr>
  </w:style>
  <w:style w:type="character" w:customStyle="1" w:styleId="TitulekChar">
    <w:name w:val="Titulek Char"/>
    <w:aliases w:val="obrázek relux Char,TabObr Char"/>
    <w:basedOn w:val="Standardnpsmoodstavce"/>
    <w:link w:val="Titulek"/>
    <w:rsid w:val="009153A3"/>
    <w:rPr>
      <w:rFonts w:ascii="Arial" w:hAnsi="Arial"/>
      <w:b/>
      <w:bCs/>
      <w:sz w:val="20"/>
      <w:szCs w:val="18"/>
    </w:rPr>
  </w:style>
  <w:style w:type="paragraph" w:customStyle="1" w:styleId="Popistabulek">
    <w:name w:val="Popis tabulek"/>
    <w:basedOn w:val="Titulek"/>
    <w:link w:val="PopistabulekChar"/>
    <w:qFormat/>
    <w:rsid w:val="009153A3"/>
    <w:rPr>
      <w:rFonts w:cs="Arial"/>
    </w:rPr>
  </w:style>
  <w:style w:type="character" w:customStyle="1" w:styleId="PopistabulekChar">
    <w:name w:val="Popis tabulek Char"/>
    <w:basedOn w:val="TitulekChar"/>
    <w:link w:val="Popistabulek"/>
    <w:rsid w:val="009153A3"/>
    <w:rPr>
      <w:rFonts w:ascii="Arial" w:hAnsi="Arial" w:cs="Arial"/>
      <w:b/>
      <w:bCs/>
      <w:sz w:val="20"/>
      <w:szCs w:val="18"/>
    </w:rPr>
  </w:style>
  <w:style w:type="paragraph" w:customStyle="1" w:styleId="StylNormlnodsazen">
    <w:name w:val="Styl Normální odsazený"/>
    <w:basedOn w:val="Normlnodsazen"/>
    <w:link w:val="StylNormlnodsazenChar1"/>
    <w:rsid w:val="00C423F4"/>
    <w:pPr>
      <w:spacing w:before="60" w:after="60" w:line="288" w:lineRule="auto"/>
      <w:ind w:left="0" w:firstLine="397"/>
      <w:jc w:val="both"/>
    </w:pPr>
    <w:rPr>
      <w:rFonts w:eastAsia="Times New Roman" w:cs="Times New Roman"/>
      <w:lang w:eastAsia="cs-CZ"/>
    </w:rPr>
  </w:style>
  <w:style w:type="paragraph" w:styleId="Normlnodsazen">
    <w:name w:val="Normal Indent"/>
    <w:basedOn w:val="Normln"/>
    <w:unhideWhenUsed/>
    <w:rsid w:val="00C423F4"/>
    <w:pPr>
      <w:ind w:left="708"/>
    </w:pPr>
  </w:style>
  <w:style w:type="character" w:customStyle="1" w:styleId="StylNormlnodsazenChar1">
    <w:name w:val="Styl Normální odsazený Char1"/>
    <w:link w:val="StylNormlnodsazen"/>
    <w:rsid w:val="00C423F4"/>
    <w:rPr>
      <w:rFonts w:ascii="Arial" w:eastAsia="Times New Roman" w:hAnsi="Arial" w:cs="Times New Roman"/>
      <w:lang w:eastAsia="cs-CZ"/>
    </w:rPr>
  </w:style>
  <w:style w:type="character" w:styleId="Hypertextovodkaz">
    <w:name w:val="Hyperlink"/>
    <w:basedOn w:val="Standardnpsmoodstavce"/>
    <w:uiPriority w:val="99"/>
    <w:unhideWhenUsed/>
    <w:rsid w:val="004512EF"/>
    <w:rPr>
      <w:color w:val="0000FF"/>
      <w:u w:val="single"/>
    </w:rPr>
  </w:style>
  <w:style w:type="character" w:styleId="Sledovanodkaz">
    <w:name w:val="FollowedHyperlink"/>
    <w:basedOn w:val="Standardnpsmoodstavce"/>
    <w:uiPriority w:val="99"/>
    <w:unhideWhenUsed/>
    <w:rsid w:val="004512EF"/>
    <w:rPr>
      <w:color w:val="800080"/>
      <w:u w:val="single"/>
    </w:rPr>
  </w:style>
  <w:style w:type="paragraph" w:customStyle="1" w:styleId="font5">
    <w:name w:val="font5"/>
    <w:basedOn w:val="Normln"/>
    <w:rsid w:val="004512EF"/>
    <w:pPr>
      <w:spacing w:before="100" w:beforeAutospacing="1" w:after="100" w:afterAutospacing="1" w:line="240" w:lineRule="auto"/>
    </w:pPr>
    <w:rPr>
      <w:rFonts w:eastAsia="Times New Roman" w:cs="Arial"/>
      <w:sz w:val="20"/>
      <w:szCs w:val="20"/>
      <w:lang w:eastAsia="cs-CZ"/>
    </w:rPr>
  </w:style>
  <w:style w:type="paragraph" w:customStyle="1" w:styleId="xl65">
    <w:name w:val="xl65"/>
    <w:basedOn w:val="Normln"/>
    <w:rsid w:val="004512EF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66">
    <w:name w:val="xl66"/>
    <w:basedOn w:val="Normln"/>
    <w:rsid w:val="004512EF"/>
    <w:pPr>
      <w:pBdr>
        <w:top w:val="single" w:sz="8" w:space="0" w:color="auto"/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67">
    <w:name w:val="xl67"/>
    <w:basedOn w:val="Normln"/>
    <w:rsid w:val="004512EF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68">
    <w:name w:val="xl68"/>
    <w:basedOn w:val="Normln"/>
    <w:rsid w:val="004512EF"/>
    <w:pPr>
      <w:pBdr>
        <w:top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69">
    <w:name w:val="xl69"/>
    <w:basedOn w:val="Normln"/>
    <w:rsid w:val="004512EF"/>
    <w:pPr>
      <w:pBdr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0">
    <w:name w:val="xl70"/>
    <w:basedOn w:val="Normln"/>
    <w:rsid w:val="004512EF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1">
    <w:name w:val="xl71"/>
    <w:basedOn w:val="Normln"/>
    <w:rsid w:val="004512EF"/>
    <w:pPr>
      <w:pBdr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2">
    <w:name w:val="xl72"/>
    <w:basedOn w:val="Normln"/>
    <w:rsid w:val="004512EF"/>
    <w:pPr>
      <w:pBdr>
        <w:left w:val="single" w:sz="8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3">
    <w:name w:val="xl73"/>
    <w:basedOn w:val="Normln"/>
    <w:rsid w:val="004512EF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4">
    <w:name w:val="xl74"/>
    <w:basedOn w:val="Normln"/>
    <w:rsid w:val="004512EF"/>
    <w:pPr>
      <w:pBdr>
        <w:bottom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5">
    <w:name w:val="xl75"/>
    <w:basedOn w:val="Normln"/>
    <w:rsid w:val="004512EF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6">
    <w:name w:val="xl76"/>
    <w:basedOn w:val="Normln"/>
    <w:rsid w:val="004512EF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7">
    <w:name w:val="xl77"/>
    <w:basedOn w:val="Normln"/>
    <w:rsid w:val="004512EF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8">
    <w:name w:val="xl78"/>
    <w:basedOn w:val="Normln"/>
    <w:rsid w:val="004512EF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9">
    <w:name w:val="xl79"/>
    <w:basedOn w:val="Normln"/>
    <w:rsid w:val="004512EF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4"/>
      <w:szCs w:val="24"/>
      <w:lang w:eastAsia="cs-CZ"/>
    </w:rPr>
  </w:style>
  <w:style w:type="paragraph" w:customStyle="1" w:styleId="xl80">
    <w:name w:val="xl80"/>
    <w:basedOn w:val="Normln"/>
    <w:rsid w:val="004512EF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81">
    <w:name w:val="xl81"/>
    <w:basedOn w:val="Normln"/>
    <w:rsid w:val="004512EF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4"/>
      <w:szCs w:val="24"/>
      <w:u w:val="single"/>
      <w:lang w:eastAsia="cs-CZ"/>
    </w:rPr>
  </w:style>
  <w:style w:type="paragraph" w:customStyle="1" w:styleId="xl82">
    <w:name w:val="xl82"/>
    <w:basedOn w:val="Normln"/>
    <w:rsid w:val="004512EF"/>
    <w:pPr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lang w:eastAsia="cs-CZ"/>
    </w:rPr>
  </w:style>
  <w:style w:type="paragraph" w:customStyle="1" w:styleId="xl83">
    <w:name w:val="xl83"/>
    <w:basedOn w:val="Normln"/>
    <w:rsid w:val="004512EF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4"/>
      <w:szCs w:val="24"/>
      <w:u w:val="single"/>
      <w:lang w:eastAsia="cs-CZ"/>
    </w:rPr>
  </w:style>
  <w:style w:type="paragraph" w:customStyle="1" w:styleId="odrkyvlastn">
    <w:name w:val="odrážky_vlastní"/>
    <w:basedOn w:val="Normln"/>
    <w:rsid w:val="00D84932"/>
    <w:pPr>
      <w:tabs>
        <w:tab w:val="left" w:pos="992"/>
      </w:tabs>
      <w:spacing w:after="120" w:line="288" w:lineRule="auto"/>
    </w:pPr>
    <w:rPr>
      <w:rFonts w:eastAsia="Times New Roman" w:cs="Arial"/>
      <w:sz w:val="24"/>
      <w:szCs w:val="24"/>
      <w:lang w:eastAsia="cs-CZ"/>
    </w:rPr>
  </w:style>
  <w:style w:type="paragraph" w:customStyle="1" w:styleId="xl102">
    <w:name w:val="xl102"/>
    <w:basedOn w:val="Normln"/>
    <w:rsid w:val="00B62564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3">
    <w:name w:val="xl103"/>
    <w:basedOn w:val="Normln"/>
    <w:rsid w:val="00B62564"/>
    <w:pPr>
      <w:pBdr>
        <w:top w:val="single" w:sz="8" w:space="0" w:color="auto"/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4">
    <w:name w:val="xl104"/>
    <w:basedOn w:val="Normln"/>
    <w:rsid w:val="00B62564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5">
    <w:name w:val="xl105"/>
    <w:basedOn w:val="Normln"/>
    <w:rsid w:val="00B62564"/>
    <w:pPr>
      <w:pBdr>
        <w:top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6">
    <w:name w:val="xl106"/>
    <w:basedOn w:val="Normln"/>
    <w:rsid w:val="00B62564"/>
    <w:pPr>
      <w:pBdr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7">
    <w:name w:val="xl107"/>
    <w:basedOn w:val="Normln"/>
    <w:rsid w:val="00B62564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8">
    <w:name w:val="xl108"/>
    <w:basedOn w:val="Normln"/>
    <w:rsid w:val="00B62564"/>
    <w:pPr>
      <w:pBdr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9">
    <w:name w:val="xl109"/>
    <w:basedOn w:val="Normln"/>
    <w:rsid w:val="00B62564"/>
    <w:pPr>
      <w:pBdr>
        <w:left w:val="single" w:sz="8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0">
    <w:name w:val="xl110"/>
    <w:basedOn w:val="Normln"/>
    <w:rsid w:val="00B62564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1">
    <w:name w:val="xl111"/>
    <w:basedOn w:val="Normln"/>
    <w:rsid w:val="00B62564"/>
    <w:pPr>
      <w:pBdr>
        <w:bottom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2">
    <w:name w:val="xl112"/>
    <w:basedOn w:val="Normln"/>
    <w:rsid w:val="00B62564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3">
    <w:name w:val="xl113"/>
    <w:basedOn w:val="Normln"/>
    <w:rsid w:val="00B62564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4">
    <w:name w:val="xl114"/>
    <w:basedOn w:val="Normln"/>
    <w:rsid w:val="00B62564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5">
    <w:name w:val="xl115"/>
    <w:basedOn w:val="Normln"/>
    <w:rsid w:val="00B62564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4"/>
      <w:szCs w:val="24"/>
      <w:lang w:eastAsia="cs-CZ"/>
    </w:rPr>
  </w:style>
  <w:style w:type="paragraph" w:customStyle="1" w:styleId="xl116">
    <w:name w:val="xl116"/>
    <w:basedOn w:val="Normln"/>
    <w:rsid w:val="00B62564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4"/>
      <w:szCs w:val="24"/>
      <w:u w:val="single"/>
      <w:lang w:eastAsia="cs-CZ"/>
    </w:rPr>
  </w:style>
  <w:style w:type="paragraph" w:customStyle="1" w:styleId="xl117">
    <w:name w:val="xl117"/>
    <w:basedOn w:val="Normln"/>
    <w:rsid w:val="00B62564"/>
    <w:pPr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lang w:eastAsia="cs-CZ"/>
    </w:rPr>
  </w:style>
  <w:style w:type="paragraph" w:customStyle="1" w:styleId="xl118">
    <w:name w:val="xl118"/>
    <w:basedOn w:val="Normln"/>
    <w:rsid w:val="00B62564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4"/>
      <w:szCs w:val="24"/>
      <w:u w:val="single"/>
      <w:lang w:eastAsia="cs-CZ"/>
    </w:rPr>
  </w:style>
  <w:style w:type="paragraph" w:customStyle="1" w:styleId="xl119">
    <w:name w:val="xl119"/>
    <w:basedOn w:val="Normln"/>
    <w:rsid w:val="00B62564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4"/>
      <w:szCs w:val="24"/>
      <w:lang w:eastAsia="cs-CZ"/>
    </w:rPr>
  </w:style>
  <w:style w:type="paragraph" w:customStyle="1" w:styleId="xl120">
    <w:name w:val="xl120"/>
    <w:basedOn w:val="Normln"/>
    <w:rsid w:val="00B62564"/>
    <w:pP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1">
    <w:name w:val="xl121"/>
    <w:basedOn w:val="Normln"/>
    <w:rsid w:val="00B62564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2">
    <w:name w:val="xl122"/>
    <w:basedOn w:val="Normln"/>
    <w:rsid w:val="00B62564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3">
    <w:name w:val="xl123"/>
    <w:basedOn w:val="Normln"/>
    <w:rsid w:val="00B62564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4">
    <w:name w:val="xl124"/>
    <w:basedOn w:val="Normln"/>
    <w:rsid w:val="00B62564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5">
    <w:name w:val="xl125"/>
    <w:basedOn w:val="Normln"/>
    <w:rsid w:val="00B62564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6">
    <w:name w:val="xl126"/>
    <w:basedOn w:val="Normln"/>
    <w:rsid w:val="00B62564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4"/>
      <w:szCs w:val="24"/>
      <w:lang w:eastAsia="cs-CZ"/>
    </w:rPr>
  </w:style>
  <w:style w:type="paragraph" w:customStyle="1" w:styleId="xl127">
    <w:name w:val="xl127"/>
    <w:basedOn w:val="Normln"/>
    <w:rsid w:val="00B62564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8">
    <w:name w:val="xl128"/>
    <w:basedOn w:val="Normln"/>
    <w:rsid w:val="00636AB0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Obsah4">
    <w:name w:val="toc 4"/>
    <w:basedOn w:val="Normln"/>
    <w:next w:val="Normln"/>
    <w:autoRedefine/>
    <w:uiPriority w:val="39"/>
    <w:unhideWhenUsed/>
    <w:rsid w:val="003150FB"/>
    <w:pPr>
      <w:spacing w:after="100"/>
      <w:ind w:left="660"/>
    </w:pPr>
    <w:rPr>
      <w:rFonts w:eastAsiaTheme="minorEastAsia"/>
      <w:lang w:eastAsia="cs-CZ"/>
    </w:rPr>
  </w:style>
  <w:style w:type="paragraph" w:styleId="Obsah5">
    <w:name w:val="toc 5"/>
    <w:basedOn w:val="Normln"/>
    <w:next w:val="Normln"/>
    <w:autoRedefine/>
    <w:uiPriority w:val="39"/>
    <w:unhideWhenUsed/>
    <w:rsid w:val="003150FB"/>
    <w:pPr>
      <w:spacing w:after="100"/>
      <w:ind w:left="880"/>
    </w:pPr>
    <w:rPr>
      <w:rFonts w:eastAsiaTheme="minorEastAsia"/>
      <w:lang w:eastAsia="cs-CZ"/>
    </w:rPr>
  </w:style>
  <w:style w:type="paragraph" w:styleId="Obsah6">
    <w:name w:val="toc 6"/>
    <w:basedOn w:val="Normln"/>
    <w:next w:val="Normln"/>
    <w:autoRedefine/>
    <w:uiPriority w:val="39"/>
    <w:unhideWhenUsed/>
    <w:rsid w:val="003150FB"/>
    <w:pPr>
      <w:spacing w:after="100"/>
      <w:ind w:left="1100"/>
    </w:pPr>
    <w:rPr>
      <w:rFonts w:eastAsiaTheme="minorEastAsia"/>
      <w:lang w:eastAsia="cs-CZ"/>
    </w:rPr>
  </w:style>
  <w:style w:type="paragraph" w:styleId="Obsah7">
    <w:name w:val="toc 7"/>
    <w:basedOn w:val="Normln"/>
    <w:next w:val="Normln"/>
    <w:autoRedefine/>
    <w:uiPriority w:val="39"/>
    <w:unhideWhenUsed/>
    <w:rsid w:val="003150FB"/>
    <w:pPr>
      <w:spacing w:after="100"/>
      <w:ind w:left="1320"/>
    </w:pPr>
    <w:rPr>
      <w:rFonts w:eastAsiaTheme="minorEastAsia"/>
      <w:lang w:eastAsia="cs-CZ"/>
    </w:rPr>
  </w:style>
  <w:style w:type="paragraph" w:styleId="Obsah8">
    <w:name w:val="toc 8"/>
    <w:basedOn w:val="Normln"/>
    <w:next w:val="Normln"/>
    <w:autoRedefine/>
    <w:uiPriority w:val="39"/>
    <w:unhideWhenUsed/>
    <w:rsid w:val="003150FB"/>
    <w:pPr>
      <w:spacing w:after="100"/>
      <w:ind w:left="1540"/>
    </w:pPr>
    <w:rPr>
      <w:rFonts w:eastAsiaTheme="minorEastAsia"/>
      <w:lang w:eastAsia="cs-CZ"/>
    </w:rPr>
  </w:style>
  <w:style w:type="paragraph" w:styleId="Obsah9">
    <w:name w:val="toc 9"/>
    <w:basedOn w:val="Normln"/>
    <w:next w:val="Normln"/>
    <w:autoRedefine/>
    <w:uiPriority w:val="39"/>
    <w:unhideWhenUsed/>
    <w:rsid w:val="003150FB"/>
    <w:pPr>
      <w:spacing w:after="100"/>
      <w:ind w:left="1760"/>
    </w:pPr>
    <w:rPr>
      <w:rFonts w:eastAsiaTheme="minorEastAsia"/>
      <w:lang w:eastAsia="cs-CZ"/>
    </w:rPr>
  </w:style>
  <w:style w:type="paragraph" w:customStyle="1" w:styleId="StylStylNormlnodsazen11b">
    <w:name w:val="Styl Styl Normální odsazený + 11 b."/>
    <w:basedOn w:val="StylNormlnodsazen"/>
    <w:rsid w:val="009964E3"/>
  </w:style>
  <w:style w:type="paragraph" w:customStyle="1" w:styleId="nadpis40">
    <w:name w:val="nadpis4"/>
    <w:basedOn w:val="Nadpis2"/>
    <w:next w:val="StylNormlnodsazen"/>
    <w:rsid w:val="00220594"/>
    <w:pPr>
      <w:keepLines w:val="0"/>
      <w:spacing w:before="120" w:after="60" w:line="300" w:lineRule="auto"/>
      <w:jc w:val="both"/>
    </w:pPr>
    <w:rPr>
      <w:rFonts w:ascii="Arial" w:eastAsia="Times New Roman" w:hAnsi="Arial" w:cs="Arial"/>
      <w:iCs/>
      <w:color w:val="auto"/>
      <w:sz w:val="24"/>
      <w:szCs w:val="28"/>
      <w:u w:val="single"/>
      <w:lang w:eastAsia="cs-CZ"/>
    </w:rPr>
  </w:style>
  <w:style w:type="paragraph" w:customStyle="1" w:styleId="nadpis50">
    <w:name w:val="nadpis5"/>
    <w:basedOn w:val="Nadpis4"/>
    <w:next w:val="StylNormlnodsazen"/>
    <w:link w:val="nadpis5Char0"/>
    <w:rsid w:val="00220594"/>
    <w:pPr>
      <w:keepLines w:val="0"/>
      <w:spacing w:before="120" w:after="60" w:line="300" w:lineRule="auto"/>
      <w:jc w:val="both"/>
    </w:pPr>
    <w:rPr>
      <w:rFonts w:ascii="Arial" w:eastAsia="Times New Roman" w:hAnsi="Arial" w:cs="Times New Roman"/>
      <w:i w:val="0"/>
      <w:iCs w:val="0"/>
      <w:color w:val="auto"/>
      <w:szCs w:val="28"/>
      <w:lang w:eastAsia="cs-CZ"/>
    </w:rPr>
  </w:style>
  <w:style w:type="character" w:customStyle="1" w:styleId="nadpis5Char0">
    <w:name w:val="nadpis5 Char"/>
    <w:link w:val="nadpis50"/>
    <w:rsid w:val="00220594"/>
    <w:rPr>
      <w:rFonts w:ascii="Arial" w:eastAsia="Times New Roman" w:hAnsi="Arial" w:cs="Times New Roman"/>
      <w:b/>
      <w:bCs/>
      <w:szCs w:val="28"/>
      <w:lang w:eastAsia="cs-CZ"/>
    </w:rPr>
  </w:style>
  <w:style w:type="paragraph" w:customStyle="1" w:styleId="StylTitulek11b">
    <w:name w:val="Styl Titulek + 11 b."/>
    <w:basedOn w:val="Titulek"/>
    <w:rsid w:val="00220594"/>
    <w:pPr>
      <w:spacing w:after="240"/>
    </w:pPr>
    <w:rPr>
      <w:rFonts w:eastAsia="Times New Roman" w:cs="Times New Roman"/>
      <w:szCs w:val="20"/>
      <w:lang w:eastAsia="cs-CZ"/>
    </w:rPr>
  </w:style>
  <w:style w:type="paragraph" w:customStyle="1" w:styleId="mezi">
    <w:name w:val="mezi"/>
    <w:basedOn w:val="Normln"/>
    <w:rsid w:val="004E4D91"/>
    <w:pPr>
      <w:spacing w:after="0" w:line="60" w:lineRule="exact"/>
    </w:pPr>
    <w:rPr>
      <w:rFonts w:ascii="Times New Roman" w:eastAsia="Batang" w:hAnsi="Times New Roman" w:cs="Times New Roman"/>
      <w:sz w:val="16"/>
      <w:szCs w:val="24"/>
      <w:lang w:eastAsia="cs-CZ"/>
    </w:rPr>
  </w:style>
  <w:style w:type="character" w:styleId="slostrnky">
    <w:name w:val="page number"/>
    <w:basedOn w:val="Standardnpsmoodstavce"/>
    <w:rsid w:val="004E4D91"/>
  </w:style>
  <w:style w:type="character" w:styleId="Odkaznakoment">
    <w:name w:val="annotation reference"/>
    <w:semiHidden/>
    <w:rsid w:val="004E4D91"/>
    <w:rPr>
      <w:sz w:val="16"/>
      <w:szCs w:val="16"/>
    </w:rPr>
  </w:style>
  <w:style w:type="paragraph" w:customStyle="1" w:styleId="StylNadpis3TimesNewRoman">
    <w:name w:val="Styl Nadpis 3 + Times New Roman"/>
    <w:basedOn w:val="Nadpis1"/>
    <w:next w:val="Normlnodsazen"/>
    <w:rsid w:val="004E4D91"/>
    <w:pPr>
      <w:keepLines w:val="0"/>
      <w:spacing w:before="240" w:after="120" w:line="300" w:lineRule="auto"/>
      <w:jc w:val="both"/>
    </w:pPr>
    <w:rPr>
      <w:rFonts w:ascii="Times New Roman" w:eastAsia="Times New Roman" w:hAnsi="Times New Roman" w:cs="Arial"/>
      <w:b w:val="0"/>
      <w:caps/>
      <w:color w:val="auto"/>
      <w:kern w:val="32"/>
      <w:szCs w:val="32"/>
      <w:lang w:eastAsia="cs-CZ"/>
    </w:rPr>
  </w:style>
  <w:style w:type="paragraph" w:customStyle="1" w:styleId="odrky">
    <w:name w:val="odrážky"/>
    <w:basedOn w:val="Normln"/>
    <w:rsid w:val="004E4D91"/>
    <w:pPr>
      <w:tabs>
        <w:tab w:val="num" w:pos="702"/>
      </w:tabs>
      <w:spacing w:before="120" w:after="60" w:line="300" w:lineRule="auto"/>
      <w:ind w:left="702" w:hanging="360"/>
      <w:jc w:val="both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customStyle="1" w:styleId="mezinadpis">
    <w:name w:val="mezinadpis"/>
    <w:basedOn w:val="Normln"/>
    <w:next w:val="Normlnodsazen"/>
    <w:rsid w:val="004E4D91"/>
    <w:pPr>
      <w:spacing w:before="240" w:after="60" w:line="300" w:lineRule="auto"/>
      <w:jc w:val="both"/>
    </w:pPr>
    <w:rPr>
      <w:rFonts w:ascii="Times New Roman" w:eastAsia="Times New Roman" w:hAnsi="Times New Roman" w:cs="Times New Roman"/>
      <w:b/>
      <w:bCs/>
      <w:sz w:val="24"/>
      <w:szCs w:val="20"/>
      <w:lang w:eastAsia="cs-CZ"/>
    </w:rPr>
  </w:style>
  <w:style w:type="paragraph" w:customStyle="1" w:styleId="ponadpisu">
    <w:name w:val="po nadpisu"/>
    <w:basedOn w:val="Normln"/>
    <w:next w:val="Normln"/>
    <w:rsid w:val="004E4D91"/>
    <w:pPr>
      <w:tabs>
        <w:tab w:val="left" w:pos="567"/>
      </w:tabs>
      <w:spacing w:after="120" w:line="360" w:lineRule="auto"/>
      <w:ind w:firstLine="567"/>
      <w:jc w:val="both"/>
    </w:pPr>
    <w:rPr>
      <w:rFonts w:ascii="Times New Roman" w:eastAsia="Batang" w:hAnsi="Times New Roman" w:cs="Times New Roman"/>
      <w:iCs/>
      <w:sz w:val="24"/>
      <w:szCs w:val="24"/>
      <w:lang w:eastAsia="cs-CZ"/>
    </w:rPr>
  </w:style>
  <w:style w:type="paragraph" w:styleId="Textkomente">
    <w:name w:val="annotation text"/>
    <w:basedOn w:val="Normln"/>
    <w:link w:val="TextkomenteChar"/>
    <w:semiHidden/>
    <w:rsid w:val="004E4D9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TextkomenteChar">
    <w:name w:val="Text komentáře Char"/>
    <w:basedOn w:val="Standardnpsmoodstavce"/>
    <w:link w:val="Textkomente"/>
    <w:semiHidden/>
    <w:rsid w:val="004E4D91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ni">
    <w:name w:val="ni"/>
    <w:basedOn w:val="Normln"/>
    <w:rsid w:val="004E4D91"/>
    <w:pPr>
      <w:spacing w:before="100" w:beforeAutospacing="1" w:after="100" w:afterAutospacing="1" w:line="240" w:lineRule="auto"/>
      <w:jc w:val="both"/>
    </w:pPr>
    <w:rPr>
      <w:rFonts w:ascii="Verdana" w:eastAsia="Times New Roman" w:hAnsi="Verdana" w:cs="Times New Roman"/>
      <w:color w:val="6A6A6A"/>
      <w:sz w:val="17"/>
      <w:szCs w:val="17"/>
      <w:lang w:eastAsia="cs-CZ"/>
    </w:rPr>
  </w:style>
  <w:style w:type="character" w:styleId="Siln">
    <w:name w:val="Strong"/>
    <w:uiPriority w:val="22"/>
    <w:qFormat/>
    <w:rsid w:val="004E4D91"/>
    <w:rPr>
      <w:b/>
      <w:bCs/>
    </w:rPr>
  </w:style>
  <w:style w:type="paragraph" w:styleId="Zkladntextodsazen">
    <w:name w:val="Body Text Indent"/>
    <w:basedOn w:val="Normln"/>
    <w:link w:val="ZkladntextodsazenChar"/>
    <w:rsid w:val="004E4D91"/>
    <w:pPr>
      <w:spacing w:after="0" w:line="240" w:lineRule="auto"/>
      <w:ind w:firstLine="708"/>
      <w:jc w:val="both"/>
    </w:pPr>
    <w:rPr>
      <w:rFonts w:ascii="Times New Roman" w:eastAsia="Times New Roman" w:hAnsi="Times New Roman" w:cs="Times New Roman"/>
      <w:sz w:val="24"/>
      <w:szCs w:val="24"/>
      <w:u w:val="single"/>
      <w:lang w:eastAsia="cs-CZ"/>
    </w:rPr>
  </w:style>
  <w:style w:type="character" w:customStyle="1" w:styleId="ZkladntextodsazenChar">
    <w:name w:val="Základní text odsazený Char"/>
    <w:basedOn w:val="Standardnpsmoodstavce"/>
    <w:link w:val="Zkladntextodsazen"/>
    <w:rsid w:val="004E4D91"/>
    <w:rPr>
      <w:rFonts w:ascii="Times New Roman" w:eastAsia="Times New Roman" w:hAnsi="Times New Roman" w:cs="Times New Roman"/>
      <w:sz w:val="24"/>
      <w:szCs w:val="24"/>
      <w:u w:val="single"/>
      <w:lang w:eastAsia="cs-CZ"/>
    </w:rPr>
  </w:style>
  <w:style w:type="paragraph" w:customStyle="1" w:styleId="Bn">
    <w:name w:val="Běžný"/>
    <w:basedOn w:val="Zkladntextodsazen3"/>
    <w:rsid w:val="004E4D91"/>
    <w:pPr>
      <w:spacing w:after="0" w:line="360" w:lineRule="auto"/>
      <w:ind w:left="709"/>
      <w:jc w:val="both"/>
      <w:outlineLvl w:val="0"/>
    </w:pPr>
    <w:rPr>
      <w:rFonts w:ascii="Arial" w:hAnsi="Arial" w:cs="Arial"/>
      <w:color w:val="000000"/>
      <w:sz w:val="24"/>
      <w:szCs w:val="22"/>
    </w:rPr>
  </w:style>
  <w:style w:type="paragraph" w:styleId="Zkladntextodsazen3">
    <w:name w:val="Body Text Indent 3"/>
    <w:basedOn w:val="Normln"/>
    <w:link w:val="Zkladntextodsazen3Char"/>
    <w:rsid w:val="004E4D91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  <w:lang w:eastAsia="cs-CZ"/>
    </w:rPr>
  </w:style>
  <w:style w:type="character" w:customStyle="1" w:styleId="Zkladntextodsazen3Char">
    <w:name w:val="Základní text odsazený 3 Char"/>
    <w:basedOn w:val="Standardnpsmoodstavce"/>
    <w:link w:val="Zkladntextodsazen3"/>
    <w:rsid w:val="004E4D91"/>
    <w:rPr>
      <w:rFonts w:ascii="Times New Roman" w:eastAsia="Times New Roman" w:hAnsi="Times New Roman" w:cs="Times New Roman"/>
      <w:sz w:val="16"/>
      <w:szCs w:val="16"/>
      <w:lang w:eastAsia="cs-CZ"/>
    </w:rPr>
  </w:style>
  <w:style w:type="paragraph" w:customStyle="1" w:styleId="tunuprosted">
    <w:name w:val="tučný uprostřed"/>
    <w:autoRedefine/>
    <w:rsid w:val="004E4D91"/>
    <w:pPr>
      <w:spacing w:after="0" w:line="240" w:lineRule="auto"/>
      <w:ind w:left="355" w:hanging="355"/>
    </w:pPr>
    <w:rPr>
      <w:rFonts w:ascii="Times New Roman" w:eastAsia="Times New Roman" w:hAnsi="Times New Roman" w:cs="Times New Roman"/>
      <w:color w:val="000000"/>
      <w:sz w:val="16"/>
      <w:szCs w:val="20"/>
      <w:lang w:eastAsia="cs-CZ"/>
    </w:rPr>
  </w:style>
  <w:style w:type="paragraph" w:customStyle="1" w:styleId="neaktualizovan">
    <w:name w:val="neaktualizovaný"/>
    <w:rsid w:val="004E4D91"/>
    <w:pPr>
      <w:spacing w:before="1080" w:after="1080" w:line="240" w:lineRule="auto"/>
      <w:jc w:val="center"/>
    </w:pPr>
    <w:rPr>
      <w:rFonts w:ascii="Times New Roman" w:eastAsia="Times New Roman" w:hAnsi="Times New Roman" w:cs="Times New Roman"/>
      <w:b/>
      <w:bCs/>
      <w:noProof/>
      <w:sz w:val="40"/>
      <w:szCs w:val="20"/>
      <w:u w:val="single"/>
      <w:lang w:eastAsia="cs-CZ"/>
    </w:rPr>
  </w:style>
  <w:style w:type="paragraph" w:styleId="Zkladntext">
    <w:name w:val="Body Text"/>
    <w:basedOn w:val="Normln"/>
    <w:link w:val="ZkladntextChar"/>
    <w:rsid w:val="004E4D91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Char">
    <w:name w:val="Základní text Char"/>
    <w:basedOn w:val="Standardnpsmoodstavce"/>
    <w:link w:val="Zkladntext"/>
    <w:rsid w:val="004E4D91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tylTitulekzarovnnnasted">
    <w:name w:val="Styl Titulek + zarovnání na střed"/>
    <w:basedOn w:val="Titulek"/>
    <w:rsid w:val="004E4D91"/>
    <w:pPr>
      <w:spacing w:after="240"/>
    </w:pPr>
    <w:rPr>
      <w:rFonts w:eastAsia="Times New Roman" w:cs="Times New Roman"/>
      <w:sz w:val="36"/>
      <w:szCs w:val="20"/>
      <w:lang w:eastAsia="cs-CZ"/>
    </w:rPr>
  </w:style>
  <w:style w:type="paragraph" w:styleId="Seznamobrzk">
    <w:name w:val="table of figures"/>
    <w:basedOn w:val="Normln"/>
    <w:next w:val="Normln"/>
    <w:semiHidden/>
    <w:rsid w:val="004E4D9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tylNadpis3Arial">
    <w:name w:val="Styl Nadpis 3 + Arial"/>
    <w:basedOn w:val="StylNadpis3TimesNewRoman"/>
    <w:rsid w:val="004E4D91"/>
    <w:pPr>
      <w:pageBreakBefore/>
      <w:pBdr>
        <w:top w:val="single" w:sz="6" w:space="1" w:color="auto" w:shadow="1"/>
        <w:left w:val="single" w:sz="6" w:space="4" w:color="auto" w:shadow="1"/>
        <w:bottom w:val="single" w:sz="6" w:space="1" w:color="auto" w:shadow="1"/>
        <w:right w:val="single" w:sz="6" w:space="4" w:color="auto" w:shadow="1"/>
      </w:pBdr>
      <w:spacing w:before="120" w:after="360" w:line="240" w:lineRule="auto"/>
    </w:pPr>
    <w:rPr>
      <w:rFonts w:ascii="Arial" w:hAnsi="Arial"/>
    </w:rPr>
  </w:style>
  <w:style w:type="character" w:customStyle="1" w:styleId="CharChar2">
    <w:name w:val="Char Char2"/>
    <w:rsid w:val="004E4D91"/>
    <w:rPr>
      <w:sz w:val="24"/>
      <w:szCs w:val="24"/>
      <w:lang w:val="cs-CZ" w:eastAsia="cs-CZ" w:bidi="ar-SA"/>
    </w:rPr>
  </w:style>
  <w:style w:type="character" w:customStyle="1" w:styleId="StylNormlnodsazenChar">
    <w:name w:val="Styl Normální odsazený Char"/>
    <w:rsid w:val="004E4D91"/>
    <w:rPr>
      <w:rFonts w:ascii="Arial" w:hAnsi="Arial"/>
      <w:sz w:val="22"/>
      <w:szCs w:val="22"/>
      <w:lang w:val="cs-CZ" w:eastAsia="cs-CZ" w:bidi="ar-SA"/>
    </w:rPr>
  </w:style>
  <w:style w:type="paragraph" w:customStyle="1" w:styleId="StylArial11b1">
    <w:name w:val="Styl Arial 11 b.1"/>
    <w:basedOn w:val="StylNormlnodsazen"/>
    <w:next w:val="StylNormlnodsazen"/>
    <w:rsid w:val="004E4D91"/>
    <w:rPr>
      <w:rFonts w:cs="Arial"/>
    </w:rPr>
  </w:style>
  <w:style w:type="character" w:customStyle="1" w:styleId="CharChar3">
    <w:name w:val="Char Char3"/>
    <w:rsid w:val="004E4D91"/>
    <w:rPr>
      <w:rFonts w:ascii="Arial" w:hAnsi="Arial"/>
      <w:b/>
      <w:bCs/>
      <w:lang w:val="cs-CZ" w:eastAsia="cs-CZ" w:bidi="ar-SA"/>
    </w:rPr>
  </w:style>
  <w:style w:type="character" w:customStyle="1" w:styleId="StylTitulek11bChar">
    <w:name w:val="Styl Titulek + 11 b. Char"/>
    <w:basedOn w:val="CharChar3"/>
    <w:rsid w:val="004E4D91"/>
    <w:rPr>
      <w:rFonts w:ascii="Arial" w:hAnsi="Arial"/>
      <w:b/>
      <w:bCs/>
      <w:lang w:val="cs-CZ" w:eastAsia="cs-CZ" w:bidi="ar-SA"/>
    </w:rPr>
  </w:style>
  <w:style w:type="paragraph" w:customStyle="1" w:styleId="StylStylNadpis3Arial11b">
    <w:name w:val="Styl Styl Nadpis 3 + Arial + 11 b."/>
    <w:basedOn w:val="StylNadpis3Arial"/>
    <w:next w:val="StylStylNormlnodsazen11b"/>
    <w:rsid w:val="004E4D91"/>
    <w:rPr>
      <w:bCs w:val="0"/>
      <w:sz w:val="22"/>
    </w:rPr>
  </w:style>
  <w:style w:type="character" w:customStyle="1" w:styleId="CharChar">
    <w:name w:val="Char Char"/>
    <w:rsid w:val="004E4D91"/>
    <w:rPr>
      <w:sz w:val="24"/>
      <w:szCs w:val="24"/>
      <w:lang w:val="cs-CZ" w:eastAsia="cs-CZ" w:bidi="ar-SA"/>
    </w:rPr>
  </w:style>
  <w:style w:type="character" w:customStyle="1" w:styleId="CharChar1">
    <w:name w:val="Char Char1"/>
    <w:rsid w:val="004E4D91"/>
    <w:rPr>
      <w:rFonts w:ascii="Arial" w:hAnsi="Arial"/>
      <w:b/>
      <w:bCs/>
      <w:lang w:val="cs-CZ" w:eastAsia="cs-CZ" w:bidi="ar-SA"/>
    </w:rPr>
  </w:style>
  <w:style w:type="paragraph" w:styleId="Zkladntext3">
    <w:name w:val="Body Text 3"/>
    <w:basedOn w:val="Normln"/>
    <w:link w:val="Zkladntext3Char"/>
    <w:rsid w:val="004E4D91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cs-CZ"/>
    </w:rPr>
  </w:style>
  <w:style w:type="character" w:customStyle="1" w:styleId="Zkladntext3Char">
    <w:name w:val="Základní text 3 Char"/>
    <w:basedOn w:val="Standardnpsmoodstavce"/>
    <w:link w:val="Zkladntext3"/>
    <w:rsid w:val="004E4D91"/>
    <w:rPr>
      <w:rFonts w:ascii="Times New Roman" w:eastAsia="Times New Roman" w:hAnsi="Times New Roman" w:cs="Times New Roman"/>
      <w:sz w:val="16"/>
      <w:szCs w:val="16"/>
      <w:lang w:eastAsia="cs-CZ"/>
    </w:rPr>
  </w:style>
  <w:style w:type="paragraph" w:styleId="Zkladntextodsazen2">
    <w:name w:val="Body Text Indent 2"/>
    <w:basedOn w:val="Normln"/>
    <w:link w:val="Zkladntextodsazen2Char"/>
    <w:rsid w:val="004E4D91"/>
    <w:pPr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odsazen2Char">
    <w:name w:val="Základní text odsazený 2 Char"/>
    <w:basedOn w:val="Standardnpsmoodstavce"/>
    <w:link w:val="Zkladntextodsazen2"/>
    <w:rsid w:val="004E4D91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Seznamsodrkami2">
    <w:name w:val="List Bullet 2"/>
    <w:basedOn w:val="Normln"/>
    <w:autoRedefine/>
    <w:rsid w:val="004E4D91"/>
    <w:pPr>
      <w:tabs>
        <w:tab w:val="num" w:pos="643"/>
      </w:tabs>
      <w:spacing w:after="0" w:line="240" w:lineRule="auto"/>
      <w:ind w:left="643" w:hanging="360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TEXT0">
    <w:name w:val="TEXT"/>
    <w:basedOn w:val="Normln"/>
    <w:rsid w:val="004E4D91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TABULKA">
    <w:name w:val="TABULKA"/>
    <w:basedOn w:val="Normln"/>
    <w:next w:val="Normln"/>
    <w:rsid w:val="004E4D91"/>
    <w:pPr>
      <w:tabs>
        <w:tab w:val="num" w:pos="907"/>
      </w:tabs>
      <w:spacing w:after="120" w:line="240" w:lineRule="auto"/>
      <w:ind w:left="907" w:hanging="907"/>
      <w:jc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Pedmtkomente">
    <w:name w:val="annotation subject"/>
    <w:basedOn w:val="Textkomente"/>
    <w:next w:val="Textkomente"/>
    <w:link w:val="PedmtkomenteChar"/>
    <w:semiHidden/>
    <w:rsid w:val="004E4D91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semiHidden/>
    <w:rsid w:val="004E4D91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customStyle="1" w:styleId="StylStylStylNadpis3Arial11berven">
    <w:name w:val="Styl Styl Styl Nadpis 3 + Arial + 11 b. + Červená"/>
    <w:basedOn w:val="StylStylNadpis3Arial11b"/>
    <w:rsid w:val="004E4D91"/>
    <w:rPr>
      <w:color w:val="FF0000"/>
    </w:rPr>
  </w:style>
  <w:style w:type="paragraph" w:customStyle="1" w:styleId="Stylnadpis411b">
    <w:name w:val="Styl nadpis4 + 11 b."/>
    <w:basedOn w:val="nadpis40"/>
    <w:rsid w:val="004E4D91"/>
    <w:pPr>
      <w:numPr>
        <w:numId w:val="2"/>
      </w:numPr>
      <w:ind w:left="793" w:hanging="680"/>
    </w:pPr>
    <w:rPr>
      <w:iCs w:val="0"/>
      <w:sz w:val="22"/>
    </w:rPr>
  </w:style>
  <w:style w:type="paragraph" w:customStyle="1" w:styleId="StylNormlnodsazenArial11bPrvndek0cm">
    <w:name w:val="Styl Normální odsazený + Arial 11 b. První řádek:  0 cm"/>
    <w:basedOn w:val="Normlnodsazen"/>
    <w:rsid w:val="004E4D91"/>
    <w:pPr>
      <w:spacing w:before="60" w:after="60" w:line="288" w:lineRule="auto"/>
      <w:ind w:left="0"/>
      <w:jc w:val="both"/>
    </w:pPr>
    <w:rPr>
      <w:rFonts w:eastAsia="Times New Roman" w:cs="Times New Roman"/>
      <w:szCs w:val="20"/>
      <w:lang w:eastAsia="cs-CZ"/>
    </w:rPr>
  </w:style>
  <w:style w:type="paragraph" w:customStyle="1" w:styleId="Stylodrkyvlastn11bZarovnatdobloku">
    <w:name w:val="Styl odrážky_vlastní + 11 b. Zarovnat do bloku"/>
    <w:basedOn w:val="odrkyvlastn"/>
    <w:rsid w:val="004E4D91"/>
    <w:pPr>
      <w:numPr>
        <w:numId w:val="1"/>
      </w:numPr>
      <w:jc w:val="both"/>
    </w:pPr>
    <w:rPr>
      <w:rFonts w:cs="Times New Roman"/>
      <w:sz w:val="22"/>
      <w:szCs w:val="20"/>
    </w:rPr>
  </w:style>
  <w:style w:type="paragraph" w:customStyle="1" w:styleId="Stylnadpis411b1">
    <w:name w:val="Styl nadpis4 + 11 b.1"/>
    <w:basedOn w:val="nadpis40"/>
    <w:autoRedefine/>
    <w:rsid w:val="004E4D91"/>
    <w:pPr>
      <w:spacing w:before="240"/>
      <w:ind w:left="1866" w:hanging="360"/>
    </w:pPr>
    <w:rPr>
      <w:iCs w:val="0"/>
      <w:sz w:val="22"/>
    </w:rPr>
  </w:style>
  <w:style w:type="paragraph" w:customStyle="1" w:styleId="Char">
    <w:name w:val="Char"/>
    <w:basedOn w:val="Normln"/>
    <w:rsid w:val="004E4D91"/>
    <w:pPr>
      <w:spacing w:after="160" w:line="240" w:lineRule="exact"/>
      <w:jc w:val="both"/>
    </w:pPr>
    <w:rPr>
      <w:rFonts w:ascii="Times New Roman Bold" w:eastAsia="Times New Roman" w:hAnsi="Times New Roman Bold" w:cs="Times New Roman"/>
      <w:szCs w:val="26"/>
      <w:lang w:val="sk-SK"/>
    </w:rPr>
  </w:style>
  <w:style w:type="character" w:customStyle="1" w:styleId="IngPetrBelica">
    <w:name w:val="Ing. Petr Belica"/>
    <w:semiHidden/>
    <w:rsid w:val="004E4D91"/>
    <w:rPr>
      <w:rFonts w:ascii="Arial" w:hAnsi="Arial" w:cs="Arial"/>
      <w:color w:val="000080"/>
      <w:sz w:val="20"/>
      <w:szCs w:val="20"/>
    </w:rPr>
  </w:style>
  <w:style w:type="paragraph" w:styleId="slovanseznam">
    <w:name w:val="List Number"/>
    <w:basedOn w:val="Normln"/>
    <w:rsid w:val="004E4D91"/>
    <w:pPr>
      <w:spacing w:after="0" w:line="240" w:lineRule="auto"/>
    </w:pPr>
    <w:rPr>
      <w:rFonts w:eastAsia="Times New Roman" w:cs="Times New Roman"/>
      <w:b/>
      <w:sz w:val="28"/>
      <w:szCs w:val="24"/>
      <w:lang w:eastAsia="cs-CZ"/>
    </w:rPr>
  </w:style>
  <w:style w:type="paragraph" w:customStyle="1" w:styleId="Char1">
    <w:name w:val="Char1"/>
    <w:basedOn w:val="Normln"/>
    <w:rsid w:val="004E4D91"/>
    <w:pPr>
      <w:spacing w:after="160" w:line="240" w:lineRule="exact"/>
      <w:jc w:val="both"/>
    </w:pPr>
    <w:rPr>
      <w:rFonts w:ascii="Times New Roman Bold" w:eastAsia="Times New Roman" w:hAnsi="Times New Roman Bold" w:cs="Times New Roman"/>
      <w:szCs w:val="26"/>
      <w:lang w:val="sk-SK"/>
    </w:rPr>
  </w:style>
  <w:style w:type="paragraph" w:customStyle="1" w:styleId="CharCharChar1CharCharCharCharCharCharChar">
    <w:name w:val="Char Char Char1 Char Char Char Char Char Char Char"/>
    <w:basedOn w:val="Normln"/>
    <w:rsid w:val="004E4D91"/>
    <w:pPr>
      <w:spacing w:after="160" w:line="240" w:lineRule="exact"/>
      <w:jc w:val="both"/>
    </w:pPr>
    <w:rPr>
      <w:rFonts w:ascii="Times New Roman Bold" w:eastAsia="Times New Roman" w:hAnsi="Times New Roman Bold" w:cs="Times New Roman"/>
      <w:szCs w:val="26"/>
      <w:lang w:val="sk-SK"/>
    </w:rPr>
  </w:style>
  <w:style w:type="paragraph" w:customStyle="1" w:styleId="CharCharChar1CharCharCharCharCharCharChar1">
    <w:name w:val="Char Char Char1 Char Char Char Char Char Char Char1"/>
    <w:basedOn w:val="Normln"/>
    <w:rsid w:val="004E4D91"/>
    <w:pPr>
      <w:spacing w:after="160" w:line="240" w:lineRule="exact"/>
      <w:jc w:val="both"/>
    </w:pPr>
    <w:rPr>
      <w:rFonts w:ascii="Times New Roman Bold" w:eastAsia="Times New Roman" w:hAnsi="Times New Roman Bold" w:cs="Times New Roman"/>
      <w:szCs w:val="26"/>
      <w:lang w:val="sk-SK"/>
    </w:rPr>
  </w:style>
  <w:style w:type="character" w:customStyle="1" w:styleId="neplatne1">
    <w:name w:val="neplatne1"/>
    <w:basedOn w:val="Standardnpsmoodstavce"/>
    <w:rsid w:val="004E4D91"/>
  </w:style>
  <w:style w:type="paragraph" w:customStyle="1" w:styleId="Stylnadpis5Podtren">
    <w:name w:val="Styl nadpis5 + Podtržení"/>
    <w:basedOn w:val="nadpis50"/>
    <w:autoRedefine/>
    <w:rsid w:val="004E4D91"/>
    <w:pPr>
      <w:spacing w:before="240"/>
      <w:ind w:left="1060" w:hanging="360"/>
    </w:pPr>
    <w:rPr>
      <w:u w:val="single"/>
    </w:rPr>
  </w:style>
  <w:style w:type="paragraph" w:styleId="Normlnweb">
    <w:name w:val="Normal (Web)"/>
    <w:basedOn w:val="Normln"/>
    <w:uiPriority w:val="99"/>
    <w:rsid w:val="004E4D91"/>
    <w:pPr>
      <w:spacing w:before="100" w:beforeAutospacing="1" w:after="100" w:afterAutospacing="1" w:line="240" w:lineRule="auto"/>
    </w:pPr>
    <w:rPr>
      <w:rFonts w:ascii="Verdana" w:eastAsia="Times New Roman" w:hAnsi="Verdana" w:cs="Times New Roman"/>
      <w:sz w:val="16"/>
      <w:szCs w:val="16"/>
      <w:lang w:eastAsia="cs-CZ"/>
    </w:rPr>
  </w:style>
  <w:style w:type="character" w:customStyle="1" w:styleId="TitulekChar2">
    <w:name w:val="Titulek Char2"/>
    <w:rsid w:val="004E4D91"/>
    <w:rPr>
      <w:rFonts w:ascii="Arial" w:hAnsi="Arial"/>
      <w:b/>
      <w:bCs/>
      <w:lang w:val="cs-CZ" w:eastAsia="cs-CZ" w:bidi="ar-SA"/>
    </w:rPr>
  </w:style>
  <w:style w:type="paragraph" w:customStyle="1" w:styleId="Normln-tab10-text">
    <w:name w:val="Normální - tab. 10 - text"/>
    <w:basedOn w:val="Normln"/>
    <w:rsid w:val="004E4D91"/>
    <w:pPr>
      <w:spacing w:before="40" w:after="40" w:line="240" w:lineRule="auto"/>
    </w:pPr>
    <w:rPr>
      <w:rFonts w:eastAsia="Times New Roman" w:cs="Times New Roman"/>
      <w:sz w:val="20"/>
      <w:szCs w:val="20"/>
      <w:lang w:eastAsia="cs-CZ"/>
    </w:rPr>
  </w:style>
  <w:style w:type="paragraph" w:customStyle="1" w:styleId="NjakbordelCharCharChar">
    <w:name w:val="Nějaký bordel Char Char Char"/>
    <w:basedOn w:val="Normln"/>
    <w:rsid w:val="004E4D91"/>
    <w:pPr>
      <w:spacing w:after="160" w:line="240" w:lineRule="exact"/>
      <w:jc w:val="both"/>
    </w:pPr>
    <w:rPr>
      <w:rFonts w:ascii="Times New Roman Bold" w:eastAsia="Times New Roman" w:hAnsi="Times New Roman Bold" w:cs="Times New Roman"/>
      <w:szCs w:val="26"/>
      <w:lang w:val="sk-SK"/>
    </w:rPr>
  </w:style>
  <w:style w:type="character" w:styleId="Zdraznn">
    <w:name w:val="Emphasis"/>
    <w:uiPriority w:val="20"/>
    <w:qFormat/>
    <w:rsid w:val="004E4D91"/>
    <w:rPr>
      <w:rFonts w:cs="Times New Roman"/>
      <w:i/>
      <w:iCs/>
    </w:rPr>
  </w:style>
  <w:style w:type="paragraph" w:customStyle="1" w:styleId="OBR">
    <w:name w:val="OBR"/>
    <w:basedOn w:val="Titulek"/>
    <w:next w:val="Normlnodsazen"/>
    <w:autoRedefine/>
    <w:rsid w:val="004E4D91"/>
    <w:pPr>
      <w:numPr>
        <w:numId w:val="4"/>
      </w:numPr>
      <w:spacing w:after="120"/>
    </w:pPr>
    <w:rPr>
      <w:rFonts w:eastAsia="Times New Roman" w:cs="Times New Roman"/>
      <w:b w:val="0"/>
      <w:sz w:val="22"/>
      <w:szCs w:val="20"/>
      <w:lang w:eastAsia="cs-CZ"/>
    </w:rPr>
  </w:style>
  <w:style w:type="paragraph" w:customStyle="1" w:styleId="font6">
    <w:name w:val="font6"/>
    <w:basedOn w:val="Normln"/>
    <w:rsid w:val="004E4D91"/>
    <w:pPr>
      <w:spacing w:before="100" w:beforeAutospacing="1" w:after="100" w:afterAutospacing="1" w:line="240" w:lineRule="auto"/>
    </w:pPr>
    <w:rPr>
      <w:rFonts w:eastAsia="Times New Roman" w:cs="Arial"/>
      <w:sz w:val="20"/>
      <w:szCs w:val="20"/>
      <w:lang w:eastAsia="cs-CZ"/>
    </w:rPr>
  </w:style>
  <w:style w:type="paragraph" w:customStyle="1" w:styleId="font7">
    <w:name w:val="font7"/>
    <w:basedOn w:val="Normln"/>
    <w:rsid w:val="004E4D91"/>
    <w:pPr>
      <w:spacing w:before="100" w:beforeAutospacing="1" w:after="100" w:afterAutospacing="1" w:line="240" w:lineRule="auto"/>
    </w:pPr>
    <w:rPr>
      <w:rFonts w:eastAsia="Times New Roman" w:cs="Arial"/>
      <w:sz w:val="20"/>
      <w:szCs w:val="20"/>
      <w:u w:val="single"/>
      <w:lang w:eastAsia="cs-CZ"/>
    </w:rPr>
  </w:style>
  <w:style w:type="paragraph" w:customStyle="1" w:styleId="xl259">
    <w:name w:val="xl259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0">
    <w:name w:val="xl260"/>
    <w:basedOn w:val="Normln"/>
    <w:rsid w:val="004E4D91"/>
    <w:pPr>
      <w:pBdr>
        <w:top w:val="single" w:sz="8" w:space="0" w:color="auto"/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1">
    <w:name w:val="xl261"/>
    <w:basedOn w:val="Normln"/>
    <w:rsid w:val="004E4D91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2">
    <w:name w:val="xl262"/>
    <w:basedOn w:val="Normln"/>
    <w:rsid w:val="004E4D91"/>
    <w:pPr>
      <w:pBdr>
        <w:top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3">
    <w:name w:val="xl263"/>
    <w:basedOn w:val="Normln"/>
    <w:rsid w:val="004E4D91"/>
    <w:pPr>
      <w:pBdr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4">
    <w:name w:val="xl264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4"/>
      <w:szCs w:val="24"/>
      <w:lang w:eastAsia="cs-CZ"/>
    </w:rPr>
  </w:style>
  <w:style w:type="paragraph" w:customStyle="1" w:styleId="xl265">
    <w:name w:val="xl265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6">
    <w:name w:val="xl266"/>
    <w:basedOn w:val="Normln"/>
    <w:rsid w:val="004E4D91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7">
    <w:name w:val="xl267"/>
    <w:basedOn w:val="Normln"/>
    <w:rsid w:val="004E4D91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8">
    <w:name w:val="xl268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9">
    <w:name w:val="xl269"/>
    <w:basedOn w:val="Normln"/>
    <w:rsid w:val="004E4D91"/>
    <w:pPr>
      <w:pBdr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0">
    <w:name w:val="xl270"/>
    <w:basedOn w:val="Normln"/>
    <w:rsid w:val="004E4D91"/>
    <w:pPr>
      <w:pBdr>
        <w:left w:val="single" w:sz="8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1">
    <w:name w:val="xl271"/>
    <w:basedOn w:val="Normln"/>
    <w:rsid w:val="004E4D91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2">
    <w:name w:val="xl272"/>
    <w:basedOn w:val="Normln"/>
    <w:rsid w:val="004E4D91"/>
    <w:pPr>
      <w:pBdr>
        <w:bottom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3">
    <w:name w:val="xl273"/>
    <w:basedOn w:val="Normln"/>
    <w:rsid w:val="004E4D91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4"/>
      <w:szCs w:val="24"/>
      <w:lang w:eastAsia="cs-CZ"/>
    </w:rPr>
  </w:style>
  <w:style w:type="paragraph" w:customStyle="1" w:styleId="xl274">
    <w:name w:val="xl274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0"/>
      <w:szCs w:val="20"/>
      <w:lang w:eastAsia="cs-CZ"/>
    </w:rPr>
  </w:style>
  <w:style w:type="paragraph" w:customStyle="1" w:styleId="xl275">
    <w:name w:val="xl275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6">
    <w:name w:val="xl276"/>
    <w:basedOn w:val="Normln"/>
    <w:rsid w:val="004E4D91"/>
    <w:pP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7">
    <w:name w:val="xl277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color w:val="0000FF"/>
      <w:sz w:val="20"/>
      <w:szCs w:val="20"/>
      <w:u w:val="single"/>
      <w:lang w:eastAsia="cs-CZ"/>
    </w:rPr>
  </w:style>
  <w:style w:type="paragraph" w:customStyle="1" w:styleId="xl278">
    <w:name w:val="xl278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9">
    <w:name w:val="xl279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4"/>
      <w:szCs w:val="24"/>
      <w:lang w:eastAsia="cs-CZ"/>
    </w:rPr>
  </w:style>
  <w:style w:type="paragraph" w:customStyle="1" w:styleId="xl280">
    <w:name w:val="xl280"/>
    <w:basedOn w:val="Normln"/>
    <w:rsid w:val="004E4D91"/>
    <w:pPr>
      <w:pBdr>
        <w:left w:val="single" w:sz="8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1">
    <w:name w:val="xl281"/>
    <w:basedOn w:val="Normln"/>
    <w:rsid w:val="004E4D91"/>
    <w:pPr>
      <w:pBdr>
        <w:right w:val="single" w:sz="8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2">
    <w:name w:val="xl282"/>
    <w:basedOn w:val="Normln"/>
    <w:rsid w:val="004E4D91"/>
    <w:pP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0"/>
      <w:szCs w:val="20"/>
      <w:lang w:eastAsia="cs-CZ"/>
    </w:rPr>
  </w:style>
  <w:style w:type="paragraph" w:customStyle="1" w:styleId="xl283">
    <w:name w:val="xl283"/>
    <w:basedOn w:val="Normln"/>
    <w:rsid w:val="004E4D91"/>
    <w:pP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4">
    <w:name w:val="xl284"/>
    <w:basedOn w:val="Normln"/>
    <w:rsid w:val="004E4D91"/>
    <w:pPr>
      <w:pBdr>
        <w:left w:val="single" w:sz="8" w:space="0" w:color="auto"/>
        <w:bottom w:val="single" w:sz="8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5">
    <w:name w:val="xl285"/>
    <w:basedOn w:val="Normln"/>
    <w:rsid w:val="004E4D91"/>
    <w:pPr>
      <w:pBdr>
        <w:bottom w:val="single" w:sz="8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6">
    <w:name w:val="xl286"/>
    <w:basedOn w:val="Normln"/>
    <w:rsid w:val="004E4D91"/>
    <w:pPr>
      <w:pBdr>
        <w:bottom w:val="single" w:sz="8" w:space="0" w:color="auto"/>
        <w:right w:val="single" w:sz="8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7">
    <w:name w:val="xl287"/>
    <w:basedOn w:val="Normln"/>
    <w:rsid w:val="004E4D91"/>
    <w:pP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8">
    <w:name w:val="xl288"/>
    <w:basedOn w:val="Normln"/>
    <w:rsid w:val="004E4D91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9">
    <w:name w:val="xl289"/>
    <w:basedOn w:val="Normln"/>
    <w:rsid w:val="004E4D91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0">
    <w:name w:val="xl290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u w:val="single"/>
      <w:lang w:eastAsia="cs-CZ"/>
    </w:rPr>
  </w:style>
  <w:style w:type="paragraph" w:customStyle="1" w:styleId="xl291">
    <w:name w:val="xl291"/>
    <w:basedOn w:val="Normln"/>
    <w:rsid w:val="004E4D91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2">
    <w:name w:val="xl292"/>
    <w:basedOn w:val="Normln"/>
    <w:rsid w:val="004E4D91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3">
    <w:name w:val="xl293"/>
    <w:basedOn w:val="Normln"/>
    <w:rsid w:val="004E4D91"/>
    <w:pP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4">
    <w:name w:val="xl294"/>
    <w:basedOn w:val="Normln"/>
    <w:rsid w:val="004E4D91"/>
    <w:pPr>
      <w:shd w:val="clear" w:color="000000" w:fill="BFBFBF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5">
    <w:name w:val="xl295"/>
    <w:basedOn w:val="Normln"/>
    <w:rsid w:val="004E4D91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6">
    <w:name w:val="xl296"/>
    <w:basedOn w:val="Normln"/>
    <w:rsid w:val="004E4D91"/>
    <w:pPr>
      <w:shd w:val="clear" w:color="000000" w:fill="BFBFBF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7">
    <w:name w:val="xl297"/>
    <w:basedOn w:val="Normln"/>
    <w:rsid w:val="004E4D91"/>
    <w:pP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8">
    <w:name w:val="xl298"/>
    <w:basedOn w:val="Normln"/>
    <w:rsid w:val="004E4D91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9">
    <w:name w:val="xl299"/>
    <w:basedOn w:val="Normln"/>
    <w:rsid w:val="004E4D91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0">
    <w:name w:val="xl300"/>
    <w:basedOn w:val="Normln"/>
    <w:rsid w:val="004E4D91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0"/>
      <w:szCs w:val="20"/>
      <w:u w:val="single"/>
      <w:lang w:eastAsia="cs-CZ"/>
    </w:rPr>
  </w:style>
  <w:style w:type="paragraph" w:customStyle="1" w:styleId="xl301">
    <w:name w:val="xl301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2">
    <w:name w:val="xl302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3">
    <w:name w:val="xl303"/>
    <w:basedOn w:val="Normln"/>
    <w:rsid w:val="004E4D91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4">
    <w:name w:val="xl304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5">
    <w:name w:val="xl305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6">
    <w:name w:val="xl306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7">
    <w:name w:val="xl307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color w:val="0000FF"/>
      <w:sz w:val="20"/>
      <w:szCs w:val="20"/>
      <w:lang w:eastAsia="cs-CZ"/>
    </w:rPr>
  </w:style>
  <w:style w:type="numbering" w:customStyle="1" w:styleId="Bezseznamu1">
    <w:name w:val="Bez seznamu1"/>
    <w:next w:val="Bezseznamu"/>
    <w:uiPriority w:val="99"/>
    <w:semiHidden/>
    <w:unhideWhenUsed/>
    <w:rsid w:val="007F00F9"/>
  </w:style>
  <w:style w:type="numbering" w:customStyle="1" w:styleId="Bezseznamu2">
    <w:name w:val="Bez seznamu2"/>
    <w:next w:val="Bezseznamu"/>
    <w:uiPriority w:val="99"/>
    <w:semiHidden/>
    <w:unhideWhenUsed/>
    <w:rsid w:val="005D56C8"/>
  </w:style>
  <w:style w:type="paragraph" w:customStyle="1" w:styleId="xl385">
    <w:name w:val="xl385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86">
    <w:name w:val="xl386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87">
    <w:name w:val="xl387"/>
    <w:basedOn w:val="Normln"/>
    <w:rsid w:val="00FC4DD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88">
    <w:name w:val="xl388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89">
    <w:name w:val="xl389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90">
    <w:name w:val="xl390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91">
    <w:name w:val="xl391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92">
    <w:name w:val="xl392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93">
    <w:name w:val="xl393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94">
    <w:name w:val="xl394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95">
    <w:name w:val="xl395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96">
    <w:name w:val="xl396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97">
    <w:name w:val="xl397"/>
    <w:basedOn w:val="Normln"/>
    <w:rsid w:val="00FC4DD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98">
    <w:name w:val="xl398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99">
    <w:name w:val="xl399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400">
    <w:name w:val="xl400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Default">
    <w:name w:val="Default"/>
    <w:rsid w:val="00800F8E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DF058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PodnadpisChar">
    <w:name w:val="Podnadpis Char"/>
    <w:basedOn w:val="Standardnpsmoodstavce"/>
    <w:link w:val="Podnadpis"/>
    <w:uiPriority w:val="11"/>
    <w:rsid w:val="00DF058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customStyle="1" w:styleId="Normlnweb17">
    <w:name w:val="Normální (web)17"/>
    <w:basedOn w:val="Normln"/>
    <w:rsid w:val="008910E7"/>
    <w:pPr>
      <w:widowControl w:val="0"/>
      <w:suppressAutoHyphens/>
      <w:spacing w:after="285" w:line="240" w:lineRule="auto"/>
    </w:pPr>
    <w:rPr>
      <w:rFonts w:ascii="Times New Roman" w:eastAsia="Andale Sans UI" w:hAnsi="Times New Roman" w:cs="Times New Roman"/>
      <w:kern w:val="1"/>
      <w:sz w:val="24"/>
      <w:szCs w:val="24"/>
    </w:rPr>
  </w:style>
  <w:style w:type="paragraph" w:customStyle="1" w:styleId="Nadpis53">
    <w:name w:val="Nadpis 53"/>
    <w:basedOn w:val="Normln"/>
    <w:rsid w:val="008910E7"/>
    <w:pPr>
      <w:widowControl w:val="0"/>
      <w:suppressAutoHyphens/>
      <w:spacing w:before="280" w:after="75" w:line="240" w:lineRule="auto"/>
    </w:pPr>
    <w:rPr>
      <w:rFonts w:ascii="Times New Roman" w:eastAsia="Andale Sans UI" w:hAnsi="Times New Roman" w:cs="Times New Roman"/>
      <w:b/>
      <w:bCs/>
      <w:color w:val="000000"/>
      <w:kern w:val="1"/>
      <w:sz w:val="24"/>
      <w:szCs w:val="24"/>
    </w:rPr>
  </w:style>
  <w:style w:type="paragraph" w:customStyle="1" w:styleId="Normln1">
    <w:name w:val="Normální1"/>
    <w:basedOn w:val="Normln"/>
    <w:rsid w:val="008910E7"/>
    <w:pPr>
      <w:widowControl w:val="0"/>
      <w:shd w:val="clear" w:color="auto" w:fill="FFFFFF"/>
      <w:suppressAutoHyphens/>
      <w:spacing w:before="300" w:after="300" w:line="360" w:lineRule="atLeast"/>
    </w:pPr>
    <w:rPr>
      <w:rFonts w:ascii="Times New Roman" w:eastAsia="Andale Sans UI" w:hAnsi="Times New Roman" w:cs="Times New Roman"/>
      <w:color w:val="3E3D40"/>
      <w:kern w:val="1"/>
      <w:sz w:val="29"/>
      <w:szCs w:val="29"/>
    </w:rPr>
  </w:style>
  <w:style w:type="paragraph" w:styleId="Nadpisobsahu">
    <w:name w:val="TOC Heading"/>
    <w:basedOn w:val="Nadpis1"/>
    <w:next w:val="Normln"/>
    <w:uiPriority w:val="39"/>
    <w:unhideWhenUsed/>
    <w:qFormat/>
    <w:rsid w:val="00020551"/>
    <w:pPr>
      <w:outlineLvl w:val="9"/>
    </w:pPr>
    <w:rPr>
      <w:lang w:eastAsia="cs-CZ"/>
    </w:rPr>
  </w:style>
  <w:style w:type="paragraph" w:styleId="Textpoznpodarou">
    <w:name w:val="footnote text"/>
    <w:basedOn w:val="Normln"/>
    <w:link w:val="TextpoznpodarouChar"/>
    <w:semiHidden/>
    <w:rsid w:val="00C90C21"/>
    <w:pPr>
      <w:spacing w:after="120" w:line="240" w:lineRule="auto"/>
    </w:pPr>
    <w:rPr>
      <w:rFonts w:eastAsia="Times New Roman" w:cs="Times New Roman"/>
      <w:snapToGrid w:val="0"/>
      <w:color w:val="000000"/>
      <w:sz w:val="18"/>
      <w:szCs w:val="20"/>
      <w:lang w:eastAsia="cs-CZ"/>
    </w:rPr>
  </w:style>
  <w:style w:type="character" w:customStyle="1" w:styleId="TextpoznpodarouChar">
    <w:name w:val="Text pozn. pod čarou Char"/>
    <w:basedOn w:val="Standardnpsmoodstavce"/>
    <w:link w:val="Textpoznpodarou"/>
    <w:semiHidden/>
    <w:rsid w:val="00C90C21"/>
    <w:rPr>
      <w:rFonts w:ascii="Arial" w:eastAsia="Times New Roman" w:hAnsi="Arial" w:cs="Times New Roman"/>
      <w:snapToGrid w:val="0"/>
      <w:color w:val="000000"/>
      <w:sz w:val="18"/>
      <w:szCs w:val="20"/>
      <w:lang w:eastAsia="cs-CZ"/>
    </w:rPr>
  </w:style>
  <w:style w:type="character" w:styleId="Znakapoznpodarou">
    <w:name w:val="footnote reference"/>
    <w:semiHidden/>
    <w:rsid w:val="00C90C21"/>
    <w:rPr>
      <w:vertAlign w:val="superscript"/>
    </w:rPr>
  </w:style>
  <w:style w:type="paragraph" w:customStyle="1" w:styleId="l51">
    <w:name w:val="l51"/>
    <w:basedOn w:val="Normln"/>
    <w:rsid w:val="00C90C21"/>
    <w:pPr>
      <w:spacing w:before="144" w:after="144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normsodrkou">
    <w:name w:val="norm s odrážkou"/>
    <w:basedOn w:val="Normln"/>
    <w:rsid w:val="00C90C21"/>
    <w:pPr>
      <w:keepLines/>
      <w:numPr>
        <w:numId w:val="7"/>
      </w:numPr>
      <w:spacing w:before="60" w:after="0" w:line="240" w:lineRule="auto"/>
    </w:pPr>
    <w:rPr>
      <w:rFonts w:eastAsia="Times New Roman" w:cs="Times New Roman"/>
      <w:szCs w:val="20"/>
      <w:lang w:eastAsia="cs-CZ"/>
    </w:rPr>
  </w:style>
  <w:style w:type="paragraph" w:customStyle="1" w:styleId="Styldkovn15dku">
    <w:name w:val="Styl Řádkování:  15 řádku"/>
    <w:basedOn w:val="Normln"/>
    <w:rsid w:val="00C90C21"/>
    <w:pPr>
      <w:spacing w:after="0" w:line="360" w:lineRule="auto"/>
    </w:pPr>
    <w:rPr>
      <w:rFonts w:eastAsia="Times New Roman" w:cs="Times New Roman"/>
      <w:sz w:val="20"/>
      <w:szCs w:val="20"/>
      <w:lang w:eastAsia="cs-CZ"/>
    </w:rPr>
  </w:style>
  <w:style w:type="paragraph" w:customStyle="1" w:styleId="uvod">
    <w:name w:val="uvod"/>
    <w:basedOn w:val="Normln"/>
    <w:rsid w:val="003A11F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DAN">
    <w:name w:val="DAN"/>
    <w:basedOn w:val="Normln"/>
    <w:rsid w:val="00270D30"/>
    <w:pPr>
      <w:spacing w:after="0" w:line="240" w:lineRule="auto"/>
      <w:jc w:val="both"/>
    </w:pPr>
    <w:rPr>
      <w:rFonts w:eastAsia="Times New Roman" w:cs="Arial"/>
      <w:bCs/>
      <w:sz w:val="24"/>
      <w:lang w:eastAsia="cs-CZ"/>
    </w:rPr>
  </w:style>
  <w:style w:type="table" w:customStyle="1" w:styleId="VB">
    <w:name w:val="VŠB"/>
    <w:basedOn w:val="Normlntabulka"/>
    <w:uiPriority w:val="99"/>
    <w:rsid w:val="001D6EB9"/>
    <w:pPr>
      <w:spacing w:after="0" w:line="240" w:lineRule="auto"/>
    </w:pPr>
    <w:rPr>
      <w:rFonts w:ascii="Arial" w:hAnsi="Arial"/>
      <w:sz w:val="20"/>
    </w:rPr>
    <w:tblPr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jc w:val="center"/>
    </w:trPr>
    <w:tcPr>
      <w:shd w:val="clear" w:color="auto" w:fill="auto"/>
      <w:vAlign w:val="center"/>
    </w:tcPr>
    <w:tblStylePr w:type="firstRow">
      <w:rPr>
        <w:rFonts w:ascii="Arial" w:hAnsi="Arial"/>
        <w:b/>
        <w:color w:val="FFFFFF" w:themeColor="background1"/>
        <w:sz w:val="20"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  <w:tl2br w:val="nil"/>
          <w:tr2bl w:val="nil"/>
        </w:tcBorders>
        <w:shd w:val="clear" w:color="auto" w:fill="00A499"/>
      </w:tcPr>
    </w:tblStylePr>
    <w:tblStylePr w:type="lastRow">
      <w:rPr>
        <w:rFonts w:ascii="Arial" w:hAnsi="Arial"/>
        <w:b/>
        <w:color w:val="auto"/>
        <w:sz w:val="20"/>
      </w:rPr>
      <w:tblPr/>
      <w:tcPr>
        <w:shd w:val="clear" w:color="auto" w:fill="CAB134"/>
      </w:tcPr>
    </w:tblStylePr>
  </w:style>
  <w:style w:type="character" w:customStyle="1" w:styleId="fn">
    <w:name w:val="fn"/>
    <w:basedOn w:val="Standardnpsmoodstavce"/>
    <w:rsid w:val="001D6EB9"/>
  </w:style>
  <w:style w:type="character" w:styleId="Zstupntext">
    <w:name w:val="Placeholder Text"/>
    <w:basedOn w:val="Standardnpsmoodstavce"/>
    <w:uiPriority w:val="99"/>
    <w:semiHidden/>
    <w:rsid w:val="00662F37"/>
    <w:rPr>
      <w:color w:val="808080"/>
    </w:rPr>
  </w:style>
  <w:style w:type="paragraph" w:customStyle="1" w:styleId="Normlntextstudie">
    <w:name w:val="Normální text studie"/>
    <w:basedOn w:val="Normln"/>
    <w:link w:val="NormlntextstudieChar"/>
    <w:qFormat/>
    <w:rsid w:val="00A355FA"/>
    <w:pPr>
      <w:tabs>
        <w:tab w:val="left" w:pos="709"/>
      </w:tabs>
      <w:spacing w:after="120" w:line="240" w:lineRule="auto"/>
      <w:jc w:val="both"/>
    </w:pPr>
    <w:rPr>
      <w:rFonts w:eastAsia="Times New Roman" w:cs="Times New Roman"/>
      <w:szCs w:val="20"/>
      <w:lang w:val="x-none" w:eastAsia="x-none"/>
    </w:rPr>
  </w:style>
  <w:style w:type="character" w:customStyle="1" w:styleId="NormlntextstudieChar">
    <w:name w:val="Normální text studie Char"/>
    <w:link w:val="Normlntextstudie"/>
    <w:locked/>
    <w:rsid w:val="00A355FA"/>
    <w:rPr>
      <w:rFonts w:ascii="Arial" w:eastAsia="Times New Roman" w:hAnsi="Arial" w:cs="Times New Roman"/>
      <w:szCs w:val="20"/>
      <w:lang w:val="x-none" w:eastAsia="x-none"/>
    </w:rPr>
  </w:style>
  <w:style w:type="paragraph" w:styleId="Pokraovnseznamu">
    <w:name w:val="List Continue"/>
    <w:basedOn w:val="Normln"/>
    <w:uiPriority w:val="99"/>
    <w:semiHidden/>
    <w:unhideWhenUsed/>
    <w:rsid w:val="00A355FA"/>
    <w:pPr>
      <w:spacing w:after="120"/>
      <w:ind w:left="283" w:firstLine="284"/>
      <w:contextualSpacing/>
      <w:jc w:val="both"/>
    </w:pPr>
  </w:style>
  <w:style w:type="paragraph" w:customStyle="1" w:styleId="Tabulka0">
    <w:name w:val="Tabulka"/>
    <w:basedOn w:val="Normln"/>
    <w:qFormat/>
    <w:rsid w:val="00A355FA"/>
    <w:pPr>
      <w:tabs>
        <w:tab w:val="left" w:pos="709"/>
      </w:tabs>
      <w:spacing w:after="0" w:line="240" w:lineRule="auto"/>
    </w:pPr>
    <w:rPr>
      <w:rFonts w:ascii="Arial Narrow" w:eastAsia="Times New Roman" w:hAnsi="Arial Narrow" w:cs="Times New Roman"/>
      <w:lang w:eastAsia="cs-CZ"/>
    </w:rPr>
  </w:style>
  <w:style w:type="paragraph" w:styleId="Revize">
    <w:name w:val="Revision"/>
    <w:hidden/>
    <w:uiPriority w:val="99"/>
    <w:semiHidden/>
    <w:rsid w:val="001009EB"/>
    <w:pPr>
      <w:spacing w:after="0" w:line="240" w:lineRule="auto"/>
    </w:pPr>
  </w:style>
  <w:style w:type="character" w:customStyle="1" w:styleId="fontstyle01">
    <w:name w:val="fontstyle01"/>
    <w:basedOn w:val="Standardnpsmoodstavce"/>
    <w:rsid w:val="00E84B9E"/>
    <w:rPr>
      <w:rFonts w:ascii="ArialMT" w:hAnsi="ArialMT" w:hint="default"/>
      <w:b w:val="0"/>
      <w:bCs w:val="0"/>
      <w:i w:val="0"/>
      <w:iCs w:val="0"/>
      <w:color w:val="00000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74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9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5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1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5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3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8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9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5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9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00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94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17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0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14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3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12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52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7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0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3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5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61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28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0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94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1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22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9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1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94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2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25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574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5664671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3292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716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15" w:color="E4E4E4"/>
                        <w:right w:val="none" w:sz="0" w:space="0" w:color="auto"/>
                      </w:divBdr>
                      <w:divsChild>
                        <w:div w:id="149699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51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0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52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38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1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7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7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7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9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5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0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66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5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7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2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1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4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9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0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1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51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31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29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9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63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7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1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4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76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2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97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4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60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2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6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3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64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5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74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03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6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15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54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1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7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30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2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9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52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50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5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6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34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51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32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61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1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33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3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15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23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1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55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02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30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19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21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43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2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13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76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22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84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4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53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5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39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52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55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96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0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4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1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6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67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6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7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5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5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9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6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8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50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9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99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99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5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85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27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28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8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11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8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5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1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98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19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43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9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81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53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8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8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84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9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3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8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20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7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6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6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8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98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8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64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7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00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80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07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58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18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90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94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58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15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12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7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52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43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160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353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250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680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829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86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761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875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609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457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1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42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960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266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971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044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16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04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09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555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25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409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41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683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522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98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03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764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301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801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529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61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20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690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387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40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55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00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977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22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262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2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720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11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03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41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2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30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42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32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58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12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97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396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444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55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714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987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87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455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462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848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57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84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22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61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61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65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85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855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998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890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20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54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93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517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585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13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283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67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44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10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137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6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07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19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80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923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457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34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62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195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20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81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970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431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47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54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129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86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52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023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944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328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79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83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327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636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83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87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02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067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534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653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80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62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817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273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930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927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894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01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210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86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90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749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87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68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02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22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610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84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109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235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15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7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58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8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213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47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89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13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1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0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14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29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7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026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676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3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14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118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85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085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51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778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78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89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098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18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913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68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33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52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84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38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501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845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500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27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92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819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010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240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51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629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866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404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59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792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29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49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29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3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80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656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23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95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00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54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467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53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237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78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172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09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17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87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22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8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52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033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76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492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494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002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891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61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691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349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24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715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783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857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680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137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715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71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760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071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75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259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991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45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30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617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267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66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69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01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131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395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009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90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09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86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52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71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952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682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94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53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494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346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26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469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92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17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444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634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82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024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216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63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29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10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922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769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99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307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07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574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04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15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04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126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319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31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787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057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903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21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32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40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68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605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727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652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72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7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50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695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22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345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53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082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970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397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328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566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102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29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98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572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9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228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34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34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15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88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929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31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699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168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74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55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66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05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486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823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794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95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7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10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18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18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68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881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660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238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500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73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199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318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671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01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74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48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99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257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337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257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452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02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99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6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96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735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233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43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320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55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213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836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839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566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999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57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61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81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20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70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358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903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60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90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452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61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189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33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49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95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466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66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652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844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74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740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813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24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67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47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321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51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759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487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867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10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336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22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643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72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44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264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578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352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92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82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85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085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280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40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860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44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786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40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480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748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985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367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099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844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917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569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88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96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072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541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616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31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78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55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25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83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02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02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03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10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419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57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26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45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83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10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154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234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50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6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04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16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23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244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57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94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130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011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24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44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02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45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87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332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52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30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80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00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186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81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008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229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887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806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19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96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747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66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789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299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838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029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535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534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27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48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554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24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408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18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303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95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027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144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07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45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65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695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00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34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583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77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16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93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394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4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247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512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904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96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45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363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477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17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30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043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963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61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154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65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925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0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785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935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12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17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94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451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569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63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06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337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418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876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839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03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53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34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657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3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085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50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81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158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550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92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12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314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052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74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210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93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78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902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370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75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21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524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30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832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069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26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267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455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50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769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463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974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44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20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59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16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9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675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4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993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23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33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459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615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3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435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43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008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79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63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827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06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37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87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14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883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721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6317719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596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42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15" w:color="E4E4E4"/>
                        <w:right w:val="none" w:sz="0" w:space="0" w:color="auto"/>
                      </w:divBdr>
                      <w:divsChild>
                        <w:div w:id="1331758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65226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92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123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582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13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66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78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480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2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293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143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26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109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380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07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998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191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58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118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08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19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65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74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3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596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057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899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94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36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217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372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069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335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838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490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497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49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541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81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146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343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804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382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50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278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55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782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93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93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24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31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5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59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5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36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666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67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78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49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943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799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32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0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10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64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881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488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490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87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03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61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39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460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43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82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09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94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98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178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52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66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861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98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983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68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029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802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229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31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34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24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242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627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51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47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787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64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720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905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29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30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682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3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75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26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79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30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307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07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611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198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31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50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276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39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21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91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79980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436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631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15" w:color="E4E4E4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6378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564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09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40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85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9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95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30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61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91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0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428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577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08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39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97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48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81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321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51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75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75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088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21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210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983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833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221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763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76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02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96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89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34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24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08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20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78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365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80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67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059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480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062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46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562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71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79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68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466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236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88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975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171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0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357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54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516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632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97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01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826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951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28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723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56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07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414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729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042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71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88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01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92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96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427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816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172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43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441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28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42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5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610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1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83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54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65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81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658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50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96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20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4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52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09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945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253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596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71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84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64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796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35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8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34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276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66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67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08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785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128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39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40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10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446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5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75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4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41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45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992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18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851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929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85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895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40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663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97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09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55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136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872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097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29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185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962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151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61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65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77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7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815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9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895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5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095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0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1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494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33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7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652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96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543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04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4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93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974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434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01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818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98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05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86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109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341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110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18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033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081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19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66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970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090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9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278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28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865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94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049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092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86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328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14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989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955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802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9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511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39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516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71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288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484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764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915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98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177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80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954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25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76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65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65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775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77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00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276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02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1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906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059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247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02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675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339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448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957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27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416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46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72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08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236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35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127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546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849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63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55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52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056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173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52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25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85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375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904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14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680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799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18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26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46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231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42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81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46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7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9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102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870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02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18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642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570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14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532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30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309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664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92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582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46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739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544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40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94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52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37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78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223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19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914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49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043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35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93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704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740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202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249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058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943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604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13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20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91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8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75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34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08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11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1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5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810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034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079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468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052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642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44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75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099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17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368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528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138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254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71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53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681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18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64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99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346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43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62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89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74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979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398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5944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871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031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417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754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871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07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449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766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41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146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08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54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162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675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08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12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666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90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023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558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37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59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4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616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617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694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81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156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975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85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20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373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1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18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84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56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608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760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34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11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77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157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95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269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659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8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85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2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71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555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449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645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82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0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574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76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274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709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82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16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1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86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1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74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859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12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404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944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76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181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450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958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19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387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91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92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382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615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005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738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933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43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97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717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827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91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173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21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83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182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49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23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313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774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78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16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319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1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81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205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252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05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60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371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91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222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339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414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264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30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69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467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97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19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96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282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886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861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515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826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09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629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47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593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59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17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138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569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84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23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773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777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010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208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469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475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73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780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59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243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207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6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907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981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299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843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15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18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768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147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1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501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35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508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665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315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74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936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17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945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873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329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83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561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14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04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91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99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19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849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04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1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508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511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66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932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24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66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944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60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53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916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343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45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80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95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46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54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04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23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66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02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055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906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329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953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755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0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38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498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45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39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46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544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556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78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016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4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44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858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438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017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559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94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3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257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59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83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373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604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877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040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887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88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275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34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88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079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461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585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77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510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435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142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450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064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91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49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0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26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879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26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337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22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31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23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664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35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81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13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70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7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47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79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25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103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75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72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295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60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99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190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22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653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996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58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76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090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47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135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638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175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55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56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9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181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83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220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153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957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125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26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586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73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04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50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79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594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5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531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180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103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95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07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728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074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46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774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279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498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72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07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27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279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28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0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52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98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68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14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416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329306">
          <w:marLeft w:val="3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27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702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385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2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8098918">
                              <w:marLeft w:val="0"/>
                              <w:marRight w:val="0"/>
                              <w:marTop w:val="0"/>
                              <w:marBottom w:val="2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9576458">
                              <w:marLeft w:val="0"/>
                              <w:marRight w:val="0"/>
                              <w:marTop w:val="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03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263416705">
          <w:marLeft w:val="3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5603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37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96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43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74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40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640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261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98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062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530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59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103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147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302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77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34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006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08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12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70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118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86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057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43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829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20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449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54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2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27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426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15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23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347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809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780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626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824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867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12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588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14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636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52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67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374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56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91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254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4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5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18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452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38271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207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146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3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958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54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3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81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08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393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134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66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09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2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2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137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48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06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45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002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03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081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24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70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048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16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900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09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556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62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25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25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25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36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37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1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52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1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837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57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115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582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78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54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938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24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52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90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976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680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674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44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0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797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25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231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69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38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963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706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1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64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525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723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12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57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61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68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732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37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428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15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669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749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5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141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28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754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825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48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75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9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11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41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959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424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6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61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731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88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074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046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40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20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31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82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47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640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17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8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79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254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687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29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412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875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421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429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62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886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037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614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12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239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38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0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477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8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202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86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439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911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294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37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30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610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92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27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617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73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707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81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203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858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642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71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65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778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264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503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810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01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516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358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67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321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519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101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413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352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387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39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84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42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46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861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59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711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177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373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5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223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99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41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067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302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762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78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7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77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11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11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54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1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048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01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78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134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13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203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63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01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8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55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782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06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48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062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177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911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50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573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23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07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58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156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85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82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666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411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7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83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90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95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109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26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419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92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236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37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428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229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31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513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77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28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20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23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442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709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482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745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82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13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06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292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63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02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29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89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544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868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261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580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67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148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9548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100811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647047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330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29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921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57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69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167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629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043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412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43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754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837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177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91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847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23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68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351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581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896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235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31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31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432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20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929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32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66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93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51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910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987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175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8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27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696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043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235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49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890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960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35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70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472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67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107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83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17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25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904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294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56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95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646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38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61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34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1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53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541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14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769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92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784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866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520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323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366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63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217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28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06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79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08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06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22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682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11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03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81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657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160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35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43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8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8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01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13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564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443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56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72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719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97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650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304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615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505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052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51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0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0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97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430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934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092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328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93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753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823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62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328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175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908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18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41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1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502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548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320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85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936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24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39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40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017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05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48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675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25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61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029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6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038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306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34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008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85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318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04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276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51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13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17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98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17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63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80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068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26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71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376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56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153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154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61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232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07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630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74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173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79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06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64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181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64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798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53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612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92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14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61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73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58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668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979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0055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612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3822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8211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324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513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090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629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286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592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14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143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722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30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764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807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27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35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964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005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659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73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933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00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582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314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09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478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204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980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66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053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09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284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98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17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44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833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833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180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80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18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498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49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69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00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23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50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083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010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779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0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89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35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94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058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51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82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830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943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062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521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146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145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87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721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76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45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88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80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536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65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00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31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971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404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13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293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75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989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844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762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534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53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113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85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926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584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82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628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78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017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44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71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71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26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4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036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98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04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77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970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96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86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853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23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356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71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98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173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488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55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26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150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17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49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65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118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050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580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897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97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279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39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51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20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21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866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81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17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18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948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528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45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7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57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35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07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157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618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77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429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821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81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85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12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4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512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641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8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80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22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727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530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767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98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999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803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85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004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04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463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50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964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311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62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968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888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66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9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44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40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06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642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497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026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38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46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465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61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6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38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13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31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404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55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98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4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99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186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9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185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571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037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342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2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001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233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348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73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850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19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43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703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253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97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10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82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941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941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09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52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676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6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94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255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37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686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41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45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52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616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540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115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193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269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vdp.cuzk.cz/vdp/ruian/obce/585599" TargetMode="External"/><Relationship Id="rId18" Type="http://schemas.openxmlformats.org/officeDocument/2006/relationships/hyperlink" Target="https://vdp.cuzk.cz/vdp/ruian/stavebniobjekty/4101120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4.png"/><Relationship Id="rId7" Type="http://schemas.openxmlformats.org/officeDocument/2006/relationships/endnotes" Target="endnotes.xml"/><Relationship Id="rId12" Type="http://schemas.openxmlformats.org/officeDocument/2006/relationships/hyperlink" Target="https://vdp.cuzk.cz/vdp/ruian/parcely/3392798705" TargetMode="External"/><Relationship Id="rId17" Type="http://schemas.openxmlformats.org/officeDocument/2006/relationships/hyperlink" Target="https://nahlizenidokn.cuzk.cz/ZobrazObjekt.aspx?encrypted=NAHL~JchmyGQFHsU-bo-iOp9zE9yD8F1B5CzNqtG2qoR6KIczT6rz4xXLPWAEyTR-y38t5vC8zN54Dboc1ylDVWaPNi9WS8UYC2tkJ-2UyxsnujDm4TmPpS8v-i3DqVVKTKeJZTWGFjisTNUuWltTYVCjlXoURBz_jTazFUsj0UdP4vBGBpeQGbilqiEvB8hIOMnr1NGE1Htn04pP8DGtdfSNoQ==" TargetMode="External"/><Relationship Id="rId25" Type="http://schemas.openxmlformats.org/officeDocument/2006/relationships/header" Target="header5.xml"/><Relationship Id="rId2" Type="http://schemas.openxmlformats.org/officeDocument/2006/relationships/numbering" Target="numbering.xml"/><Relationship Id="rId16" Type="http://schemas.openxmlformats.org/officeDocument/2006/relationships/hyperlink" Target="https://nahlizenidokn.cuzk.cz/Napoveda/index.htm?id=idh_druhymap" TargetMode="External"/><Relationship Id="rId20" Type="http://schemas.openxmlformats.org/officeDocument/2006/relationships/hyperlink" Target="https://vdp.cuzk.cz/vdp/ruian/adresnimista/4130731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yperlink" Target="https://nahlizenidokn.cuzk.cz/ZobrazObjekt.aspx?encrypted=NAHL~GAVKvARGYsIwO8jY7ZLk-AY4J6o_gKvyQpTml0zNf2PjtueyKokb2eVoFnaTwgDO_m9KG81zGI1CAh-lrECq-3dZJgbiO7DSTWyue34yUeeZBTfb1q_wCHJ73YzLEpFRjuOC6FOibSwOt6UN-eVIIkb-cMxkhnEUn3I9VrkMhzHeWphbFHISrh-dfjp6ESRI35w9GQPz8e8aq6mBoHJxvg==" TargetMode="External"/><Relationship Id="rId23" Type="http://schemas.openxmlformats.org/officeDocument/2006/relationships/header" Target="header4.xml"/><Relationship Id="rId10" Type="http://schemas.openxmlformats.org/officeDocument/2006/relationships/header" Target="header2.xml"/><Relationship Id="rId19" Type="http://schemas.openxmlformats.org/officeDocument/2006/relationships/hyperlink" Target="https://vdp.cuzk.cz/vdp/ruian/ulice/641537" TargetMode="Externa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s://nahlizenidokn.cuzk.cz/VyberKatastrInfo.aspx?encrypted=NAHL~3J2XwvOLPDHa9uqtOlsYQXlxt6frw6Huw5QiBsX00uDmHy88dVaYMeBi87tx-OfRYPUiTJmUU4K5yC_snX9HblpugwO8Q9TNEXlp2sEGmmsZ6VrIlTTIPP7_Ebto6aS1GBJm_zBRbWouxYxvqSMN8w==" TargetMode="External"/><Relationship Id="rId22" Type="http://schemas.openxmlformats.org/officeDocument/2006/relationships/header" Target="header3.xml"/><Relationship Id="rId27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22B7915-EE6F-47ED-A405-E8BB7CD896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3181</TotalTime>
  <Pages>10</Pages>
  <Words>1345</Words>
  <Characters>7940</Characters>
  <Application>Microsoft Office Word</Application>
  <DocSecurity>0</DocSecurity>
  <Lines>66</Lines>
  <Paragraphs>18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ric187</dc:creator>
  <cp:lastModifiedBy>Polcar Lubos</cp:lastModifiedBy>
  <cp:revision>297</cp:revision>
  <cp:lastPrinted>2022-06-02T08:22:00Z</cp:lastPrinted>
  <dcterms:created xsi:type="dcterms:W3CDTF">2022-01-06T08:54:00Z</dcterms:created>
  <dcterms:modified xsi:type="dcterms:W3CDTF">2024-03-13T18:28:00Z</dcterms:modified>
</cp:coreProperties>
</file>